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0"/>
        <w:gridCol w:w="3380"/>
        <w:gridCol w:w="400"/>
        <w:gridCol w:w="400"/>
        <w:gridCol w:w="6660"/>
        <w:gridCol w:w="700"/>
      </w:tblGrid>
      <w:tr w:rsidR="00D7155A" w14:paraId="488ECD73" w14:textId="77777777">
        <w:trPr>
          <w:trHeight w:val="15000"/>
          <w:tblCellSpacing w:w="0" w:type="dxa"/>
        </w:trPr>
        <w:tc>
          <w:tcPr>
            <w:tcW w:w="700" w:type="dxa"/>
            <w:shd w:val="clear" w:color="auto" w:fill="027D89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0AF32C7E" w14:textId="77777777" w:rsidR="00D7155A" w:rsidRDefault="00D7155A">
            <w:pPr>
              <w:rPr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</w:tc>
        <w:tc>
          <w:tcPr>
            <w:tcW w:w="3380" w:type="dxa"/>
            <w:shd w:val="clear" w:color="auto" w:fill="027D89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19004278" w14:textId="0C71229F" w:rsidR="00D7155A" w:rsidRDefault="00D7155A">
            <w:pPr>
              <w:pStyle w:val="picturepadding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</w:p>
          <w:p w14:paraId="3A02B8BB" w14:textId="77777777" w:rsidR="00D7155A" w:rsidRDefault="001D3444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Contact</w:t>
            </w:r>
          </w:p>
          <w:p w14:paraId="1575AE2F" w14:textId="77777777" w:rsidR="00D7155A" w:rsidRDefault="001D3444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tbl>
            <w:tblPr>
              <w:tblStyle w:val="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880"/>
            </w:tblGrid>
            <w:tr w:rsidR="00D7155A" w14:paraId="1DB4521E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5EA80927" w14:textId="77777777" w:rsidR="00D7155A" w:rsidRDefault="001D3444">
                  <w:pPr>
                    <w:pStyle w:val="documentcell-smalldiv"/>
                    <w:spacing w:line="280" w:lineRule="atLeast"/>
                    <w:ind w:left="40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0FFFE1AD" wp14:editId="66816437">
                        <wp:extent cx="114779" cy="152923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741354" w14:textId="77777777" w:rsidR="00D7155A" w:rsidRDefault="00D7155A">
                  <w:pPr>
                    <w:pStyle w:val="documentcell-smallParagraph"/>
                    <w:pBdr>
                      <w:bottom w:val="none" w:sz="0" w:space="0" w:color="auto"/>
                    </w:pBdr>
                    <w:spacing w:line="14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1"/>
                      <w:szCs w:val="1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53166883" w14:textId="77777777" w:rsidR="00D7155A" w:rsidRDefault="001D3444">
                  <w:pPr>
                    <w:pStyle w:val="documentzipsuffix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77 Fallows Road, Birmingham B11 1PH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155A" w14:paraId="0177E47F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29BF0B49" w14:textId="77777777" w:rsidR="00D7155A" w:rsidRDefault="001D3444">
                  <w:pPr>
                    <w:spacing w:line="280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0CEE7EEE" wp14:editId="348827FC">
                        <wp:extent cx="152832" cy="152923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2120C6D0" w14:textId="77777777" w:rsidR="00D7155A" w:rsidRDefault="001D3444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07988333611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7155A" w14:paraId="754027CC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6F8581D3" w14:textId="77777777" w:rsidR="00D7155A" w:rsidRDefault="001D3444">
                  <w:pPr>
                    <w:spacing w:line="280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6672B8E0" wp14:editId="5A2B4A68">
                        <wp:extent cx="152832" cy="152923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14:paraId="6FD26380" w14:textId="77777777" w:rsidR="00D7155A" w:rsidRDefault="001D3444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saeed.ahm.khan@gmail.com</w:t>
                  </w:r>
                </w:p>
              </w:tc>
            </w:tr>
          </w:tbl>
          <w:p w14:paraId="3943B884" w14:textId="77777777" w:rsidR="00D7155A" w:rsidRDefault="001D3444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Skills</w:t>
            </w:r>
          </w:p>
          <w:p w14:paraId="760A8015" w14:textId="77777777" w:rsidR="00D7155A" w:rsidRDefault="001D3444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14:paraId="0BE0A78F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Excellent Written &amp; Verbal Communication</w:t>
            </w:r>
          </w:p>
          <w:p w14:paraId="4488CB14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Customer Service &amp; Relationship Building</w:t>
            </w:r>
          </w:p>
          <w:p w14:paraId="4EE38599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Team Collaboration &amp; Leadership</w:t>
            </w:r>
          </w:p>
          <w:p w14:paraId="0989156D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Brand Promotion &amp; Direct Marketing</w:t>
            </w:r>
          </w:p>
          <w:p w14:paraId="6B07BE14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Sales &amp; Negotiation Techniques</w:t>
            </w:r>
          </w:p>
          <w:p w14:paraId="2313EA0C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Ghost Writing &amp; Content Creation</w:t>
            </w:r>
          </w:p>
          <w:p w14:paraId="4E068DAC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Patience, Problem-Solving &amp; Creativity</w:t>
            </w:r>
          </w:p>
          <w:p w14:paraId="6C75EBFA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Time Management &amp; Organization skills</w:t>
            </w:r>
          </w:p>
          <w:p w14:paraId="02EAD6A0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Adaptability, Resilience &amp; Cultural Sensitivity</w:t>
            </w:r>
          </w:p>
          <w:p w14:paraId="063874E5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Coaching &amp; Youth Mentorship</w:t>
            </w:r>
          </w:p>
          <w:p w14:paraId="3EE93495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Product Knowledge &amp; Presentation skills</w:t>
            </w:r>
          </w:p>
          <w:p w14:paraId="13931C3B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Lesson Planning &amp; Curriculum Design</w:t>
            </w:r>
          </w:p>
          <w:p w14:paraId="0DAEC90C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Reliable &amp; Responsible</w:t>
            </w:r>
          </w:p>
          <w:p w14:paraId="05637B06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Research &amp; Analytical skills</w:t>
            </w:r>
          </w:p>
          <w:p w14:paraId="5473485B" w14:textId="77777777" w:rsidR="00D7155A" w:rsidRDefault="001D3444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Event &amp; Tournament Planning</w:t>
            </w:r>
          </w:p>
          <w:p w14:paraId="4277A612" w14:textId="666A05E5" w:rsidR="00D7155A" w:rsidRPr="00466D50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• Professional Integrity &amp; Goal-Driven Mindset</w:t>
            </w: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Excellent Written &amp; Verbal Communication• Customer Service &amp; Relationship Building</w:t>
            </w:r>
          </w:p>
          <w:p w14:paraId="032ADA62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Team Collaboration &amp; Leadership</w:t>
            </w:r>
          </w:p>
          <w:p w14:paraId="1E088CEA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Brand Promotion &amp; Direct Marketing</w:t>
            </w:r>
          </w:p>
          <w:p w14:paraId="4912A009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Sales &amp; Negotiation Techniques</w:t>
            </w:r>
          </w:p>
          <w:p w14:paraId="6A925E7F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Ghost Writing &amp; Content Creation</w:t>
            </w:r>
          </w:p>
          <w:p w14:paraId="0C401731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Patience, Problem-Solving &amp; Creativity</w:t>
            </w:r>
          </w:p>
          <w:p w14:paraId="11C6593E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Time Management &amp; Organization skills</w:t>
            </w:r>
          </w:p>
          <w:p w14:paraId="015A59F9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Adaptability, Resilience &amp; Cultural Sensitivity</w:t>
            </w:r>
          </w:p>
          <w:p w14:paraId="023A4CA6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Coaching &amp; Youth Mentorship</w:t>
            </w:r>
          </w:p>
          <w:p w14:paraId="119B2FB6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Product Knowledge &amp; Presentation skills</w:t>
            </w:r>
          </w:p>
          <w:p w14:paraId="098208F6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Lesson Planning &amp; Curriculum Design</w:t>
            </w:r>
          </w:p>
          <w:p w14:paraId="5C9E7429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Reliable &amp; Responsible</w:t>
            </w:r>
          </w:p>
          <w:p w14:paraId="45DB2039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Research &amp; Analytical skills</w:t>
            </w:r>
          </w:p>
          <w:p w14:paraId="02700C58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Event &amp; Tournament Planning</w:t>
            </w:r>
          </w:p>
          <w:p w14:paraId="1F963315" w14:textId="77777777" w:rsidR="00D7155A" w:rsidRDefault="001D3444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• Professional Integrity &amp; Goal-Driven Mindset</w:t>
            </w:r>
          </w:p>
          <w:p w14:paraId="60327F6D" w14:textId="24450AD0" w:rsidR="00D7155A" w:rsidRDefault="00D7155A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</w:p>
          <w:p w14:paraId="0C4F5E6E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 </w:t>
            </w:r>
          </w:p>
          <w:p w14:paraId="5BE64FAA" w14:textId="77777777" w:rsidR="00D7155A" w:rsidRDefault="001D3444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Languages</w:t>
            </w:r>
          </w:p>
          <w:p w14:paraId="2D8B2552" w14:textId="77777777" w:rsidR="00D7155A" w:rsidRDefault="001D3444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14:paraId="37FA9043" w14:textId="77777777" w:rsidR="00E020DD" w:rsidRDefault="001D3444" w:rsidP="00702602">
            <w:pPr>
              <w:pStyle w:val="documentlangSecparagraphfield"/>
              <w:tabs>
                <w:tab w:val="right" w:pos="3360"/>
              </w:tabs>
              <w:spacing w:line="280" w:lineRule="atLeast"/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English</w:t>
            </w:r>
          </w:p>
          <w:p w14:paraId="7B6E7988" w14:textId="227D22A6" w:rsidR="00E020DD" w:rsidRPr="00E020DD" w:rsidRDefault="00702602" w:rsidP="00702602">
            <w:pPr>
              <w:pStyle w:val="documentlangSecparagraphfield"/>
              <w:tabs>
                <w:tab w:val="right" w:pos="3360"/>
              </w:tabs>
              <w:spacing w:line="280" w:lineRule="atLeast"/>
              <w:rPr>
                <w:rStyle w:val="documentleft-box"/>
                <w:rFonts w:eastAsia="Blinker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020DD"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Native</w:t>
            </w:r>
            <w:r w:rsidR="001D3444">
              <w:rPr>
                <w:rStyle w:val="documentlangSecfieldany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 w:rsidR="001D3444"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 xml:space="preserve">: </w:t>
            </w:r>
            <w:r w:rsidR="001D3444"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ab/>
            </w:r>
          </w:p>
          <w:p w14:paraId="53B52DE5" w14:textId="77777777" w:rsidR="00D7155A" w:rsidRDefault="001D3444">
            <w:pPr>
              <w:pStyle w:val="documentlangSecparagraphfield"/>
              <w:pBdr>
                <w:top w:val="none" w:sz="0" w:space="5" w:color="auto"/>
              </w:pBdr>
              <w:tabs>
                <w:tab w:val="right" w:pos="3360"/>
              </w:tabs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 xml:space="preserve">Afrikaans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 xml:space="preserve">: </w:t>
            </w: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ab/>
              <w:t>B1</w:t>
            </w:r>
          </w:p>
          <w:p w14:paraId="68AE944A" w14:textId="77777777" w:rsidR="00D7155A" w:rsidRDefault="001D3444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</w:rPr>
              <w:drawing>
                <wp:inline distT="0" distB="0" distL="0" distR="0" wp14:anchorId="1C7B9724" wp14:editId="4C621306">
                  <wp:extent cx="2169648" cy="51392"/>
                  <wp:effectExtent l="0" t="0" r="0" b="0"/>
                  <wp:docPr id="100009" name="Picture 1000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BBC85" w14:textId="77777777" w:rsidR="00D7155A" w:rsidRDefault="001D3444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Intermediate</w:t>
            </w:r>
          </w:p>
          <w:p w14:paraId="01FBE16F" w14:textId="77777777" w:rsidR="00D7155A" w:rsidRDefault="001D3444">
            <w:pPr>
              <w:pStyle w:val="documentlangSecparagraphfield"/>
              <w:pBdr>
                <w:top w:val="none" w:sz="0" w:space="5" w:color="auto"/>
              </w:pBdr>
              <w:tabs>
                <w:tab w:val="right" w:pos="3360"/>
              </w:tabs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Urdu</w:t>
            </w:r>
            <w:r>
              <w:rPr>
                <w:rStyle w:val="documentlangSecfieldany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 xml:space="preserve">: </w:t>
            </w: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ab/>
              <w:t>B2</w:t>
            </w:r>
          </w:p>
          <w:p w14:paraId="37040BC2" w14:textId="77777777" w:rsidR="00D7155A" w:rsidRDefault="001D3444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</w:rPr>
              <w:drawing>
                <wp:inline distT="0" distB="0" distL="0" distR="0" wp14:anchorId="6980A9F0" wp14:editId="08045773">
                  <wp:extent cx="2169648" cy="51392"/>
                  <wp:effectExtent l="0" t="0" r="0" b="0"/>
                  <wp:docPr id="100011" name="Picture 100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3E04E" w14:textId="77777777" w:rsidR="00D7155A" w:rsidRDefault="001D3444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Upper intermediate</w:t>
            </w:r>
          </w:p>
          <w:p w14:paraId="1400DE1D" w14:textId="77777777" w:rsidR="00D7155A" w:rsidRDefault="001D3444">
            <w:pPr>
              <w:pStyle w:val="documentlangSecparagraphfield"/>
              <w:pBdr>
                <w:top w:val="none" w:sz="0" w:space="5" w:color="auto"/>
              </w:pBdr>
              <w:tabs>
                <w:tab w:val="right" w:pos="3360"/>
              </w:tabs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Zulu</w:t>
            </w:r>
            <w:r>
              <w:rPr>
                <w:rStyle w:val="documentlangSecfieldany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 xml:space="preserve">: </w:t>
            </w: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ab/>
              <w:t>A1</w:t>
            </w:r>
          </w:p>
          <w:p w14:paraId="0055C6D8" w14:textId="77777777" w:rsidR="00D7155A" w:rsidRDefault="001D3444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</w:rPr>
              <w:drawing>
                <wp:inline distT="0" distB="0" distL="0" distR="0" wp14:anchorId="299B828A" wp14:editId="4DEB9E9B">
                  <wp:extent cx="2169648" cy="51392"/>
                  <wp:effectExtent l="0" t="0" r="0" b="0"/>
                  <wp:docPr id="100013" name="Pictur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A0ACE" w14:textId="77777777" w:rsidR="00D7155A" w:rsidRDefault="001D3444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Beginner</w:t>
            </w:r>
          </w:p>
          <w:p w14:paraId="7D3D85D5" w14:textId="77777777" w:rsidR="00D7155A" w:rsidRDefault="001D3444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</w:tc>
        <w:tc>
          <w:tcPr>
            <w:tcW w:w="400" w:type="dxa"/>
            <w:shd w:val="clear" w:color="auto" w:fill="027D89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14:paraId="3C443457" w14:textId="77777777" w:rsidR="00D7155A" w:rsidRDefault="00D7155A">
            <w:pPr>
              <w:pStyle w:val="documentleft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14:paraId="1F98C01B" w14:textId="77777777" w:rsidR="00D7155A" w:rsidRDefault="00D7155A">
            <w:pPr>
              <w:pStyle w:val="documentleft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660" w:type="dxa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420E7EC3" w14:textId="77777777" w:rsidR="00D7155A" w:rsidRDefault="001D3444">
            <w:pPr>
              <w:pStyle w:val="documentname"/>
              <w:pBdr>
                <w:bottom w:val="none" w:sz="0" w:space="0" w:color="auto"/>
              </w:pBdr>
              <w:rPr>
                <w:rStyle w:val="documentright-box"/>
                <w:rFonts w:ascii="Blinker" w:eastAsia="Blinker" w:hAnsi="Blinker" w:cs="Blinker"/>
              </w:rPr>
            </w:pPr>
            <w:r>
              <w:rPr>
                <w:rStyle w:val="span"/>
                <w:rFonts w:ascii="Blinker" w:eastAsia="Blinker" w:hAnsi="Blinker" w:cs="Blinker"/>
              </w:rPr>
              <w:t xml:space="preserve">Saeed Khan </w:t>
            </w:r>
          </w:p>
          <w:p w14:paraId="4121C619" w14:textId="77777777" w:rsidR="00D7155A" w:rsidRDefault="001D3444">
            <w:pPr>
              <w:pStyle w:val="borderbottom"/>
              <w:spacing w:after="600"/>
              <w:rPr>
                <w:rStyle w:val="documentright-box"/>
                <w:rFonts w:ascii="Blinker" w:eastAsia="Blinker" w:hAnsi="Blinker" w:cs="Blinker"/>
                <w:color w:val="46464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</w:rPr>
              <w:t> </w:t>
            </w:r>
          </w:p>
          <w:p w14:paraId="47B97CF5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31FB8E9C" w14:textId="77777777" w:rsidR="00D7155A" w:rsidRDefault="001D3444">
            <w:pPr>
              <w:pStyle w:val="documentright-boxsectionnth-child1section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</w:rPr>
              <w:t>Professional summary</w:t>
            </w:r>
          </w:p>
          <w:p w14:paraId="3C13933E" w14:textId="588A8C43" w:rsidR="00D7155A" w:rsidRDefault="001D3444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Energetic and adaptable professional with TEFL certification, 2 years of English teaching, and one year of junior golf coaching experience at elite South African schools. A scratch-level golfer and skilled ghostwriter with 300+ published articles. Proven success in team and leadership environments, delivered measurable results, and strong communication abilities tailored to varied audiences.</w:t>
            </w:r>
          </w:p>
          <w:p w14:paraId="1A88B493" w14:textId="77777777" w:rsidR="00466D50" w:rsidRPr="00466D50" w:rsidRDefault="00466D50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  <w:p w14:paraId="5604854B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067A6AF0" w14:textId="77777777" w:rsidR="00D7155A" w:rsidRDefault="001D3444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>Work history</w:t>
            </w:r>
          </w:p>
          <w:p w14:paraId="216520C0" w14:textId="77777777" w:rsidR="00D7155A" w:rsidRDefault="001D3444">
            <w:pPr>
              <w:pStyle w:val="documentright-boxsinglecolumn"/>
              <w:spacing w:line="2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60"/>
              <w:gridCol w:w="2000"/>
            </w:tblGrid>
            <w:tr w:rsidR="00D7155A" w14:paraId="43C41AAE" w14:textId="77777777">
              <w:trPr>
                <w:tblCellSpacing w:w="0" w:type="dxa"/>
              </w:trPr>
              <w:tc>
                <w:tcPr>
                  <w:tcW w:w="4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873673" w14:textId="77777777" w:rsidR="00D7155A" w:rsidRDefault="001D3444">
                  <w:pPr>
                    <w:spacing w:line="280" w:lineRule="atLeast"/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>Sales Representative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 – 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Scottish Power </w:t>
                  </w:r>
                  <w:r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3FA63BFE" w14:textId="3A6E0F43" w:rsidR="00466D50" w:rsidRPr="00466D50" w:rsidRDefault="00610763">
                  <w:pPr>
                    <w:spacing w:line="280" w:lineRule="atLeas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>Birmingham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>, United Kingdom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585BBC" w14:textId="77777777" w:rsidR="00D7155A" w:rsidRDefault="001D3444">
                  <w:pPr>
                    <w:spacing w:line="280" w:lineRule="atLeast"/>
                    <w:jc w:val="right"/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05/2025</w:t>
                  </w:r>
                  <w:r>
                    <w:rPr>
                      <w:rStyle w:val="span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08/2025</w:t>
                  </w:r>
                </w:p>
              </w:tc>
            </w:tr>
          </w:tbl>
          <w:p w14:paraId="554067D1" w14:textId="77777777" w:rsidR="00D7155A" w:rsidRDefault="00D7155A">
            <w:pPr>
              <w:rPr>
                <w:vanish/>
              </w:rPr>
            </w:pP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00"/>
            </w:tblGrid>
            <w:tr w:rsidR="00D7155A" w14:paraId="5D6D2C49" w14:textId="77777777">
              <w:trPr>
                <w:tblCellSpacing w:w="0" w:type="dxa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DB9844" w14:textId="7EE7FEA9" w:rsidR="00D7155A" w:rsidRDefault="00D7155A">
                  <w:pPr>
                    <w:spacing w:line="280" w:lineRule="atLeast"/>
                    <w:jc w:val="righ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</w:p>
              </w:tc>
            </w:tr>
          </w:tbl>
          <w:p w14:paraId="4048E694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Delivered brand presentations to engage potential customers, and increased brand.</w:t>
            </w:r>
          </w:p>
          <w:p w14:paraId="47C2917C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Developed comprehensive knowledge of product offerings to facilitate customer decisions.</w:t>
            </w:r>
          </w:p>
          <w:p w14:paraId="0E541419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Strengthened brand reputation with professionalism and integrity.</w:t>
            </w:r>
          </w:p>
          <w:p w14:paraId="4A93B296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Build strong customer relationships through exceptional service.</w:t>
            </w:r>
          </w:p>
          <w:p w14:paraId="1F37047A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Achieved company targets by implementing successful sales strategies.</w:t>
            </w:r>
          </w:p>
          <w:p w14:paraId="1CB389F3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Resolved customer issues and complaints with quick thinking and problem-solving.</w:t>
            </w:r>
          </w:p>
          <w:p w14:paraId="2EBFE9A6" w14:textId="77777777" w:rsidR="00D7155A" w:rsidRDefault="001D3444">
            <w:pPr>
              <w:pStyle w:val="documentright-boxsinglecolumn"/>
              <w:pBdr>
                <w:top w:val="none" w:sz="0" w:space="10" w:color="auto"/>
              </w:pBdr>
              <w:spacing w:line="2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60"/>
              <w:gridCol w:w="2000"/>
            </w:tblGrid>
            <w:tr w:rsidR="00D7155A" w14:paraId="49934406" w14:textId="77777777">
              <w:trPr>
                <w:tblCellSpacing w:w="0" w:type="dxa"/>
              </w:trPr>
              <w:tc>
                <w:tcPr>
                  <w:tcW w:w="4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532043" w14:textId="77777777" w:rsidR="00D7155A" w:rsidRDefault="001D3444">
                  <w:pPr>
                    <w:spacing w:line="280" w:lineRule="atLeast"/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Youth Golf Coach 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– 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ST Stithians &amp; Heron Banks </w:t>
                  </w:r>
                </w:p>
                <w:p w14:paraId="13734BE4" w14:textId="13E687DD" w:rsidR="00466D50" w:rsidRPr="00466D50" w:rsidRDefault="00466D50">
                  <w:pPr>
                    <w:spacing w:line="280" w:lineRule="atLeas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Johannesburg, South Africa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33215A" w14:textId="77777777" w:rsidR="00D7155A" w:rsidRDefault="001D3444">
                  <w:pPr>
                    <w:spacing w:line="280" w:lineRule="atLeast"/>
                    <w:jc w:val="right"/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01/2023</w:t>
                  </w:r>
                  <w:r>
                    <w:rPr>
                      <w:rStyle w:val="span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12/2024</w:t>
                  </w:r>
                </w:p>
              </w:tc>
            </w:tr>
          </w:tbl>
          <w:p w14:paraId="31A57B37" w14:textId="77777777" w:rsidR="00D7155A" w:rsidRDefault="00D7155A">
            <w:pPr>
              <w:rPr>
                <w:vanish/>
              </w:rPr>
            </w:pP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00"/>
            </w:tblGrid>
            <w:tr w:rsidR="00D7155A" w14:paraId="7A870B4D" w14:textId="77777777">
              <w:trPr>
                <w:tblCellSpacing w:w="0" w:type="dxa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474A913" w14:textId="73882174" w:rsidR="00D7155A" w:rsidRDefault="00D7155A">
                  <w:pPr>
                    <w:spacing w:line="280" w:lineRule="atLeast"/>
                    <w:jc w:val="righ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</w:p>
              </w:tc>
            </w:tr>
          </w:tbl>
          <w:p w14:paraId="29C97B2A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Guided weekly sessions (10-15 students), reducing the average handicap by 3-5 strokes.</w:t>
            </w:r>
          </w:p>
          <w:p w14:paraId="3186CD34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Led inter-school tournament planning, increasing junior sign up by 30%.</w:t>
            </w:r>
          </w:p>
          <w:p w14:paraId="1B7B20A8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Mentored on discipline, strategy, and sportsmanship.</w:t>
            </w:r>
          </w:p>
          <w:p w14:paraId="5DA07B8F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Collaborated with team members to achieve target results.</w:t>
            </w:r>
          </w:p>
          <w:p w14:paraId="70B1156E" w14:textId="77777777" w:rsidR="00D7155A" w:rsidRDefault="001D3444">
            <w:pPr>
              <w:pStyle w:val="documentright-boxsinglecolumn"/>
              <w:pBdr>
                <w:top w:val="none" w:sz="0" w:space="10" w:color="auto"/>
              </w:pBdr>
              <w:spacing w:line="2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60"/>
              <w:gridCol w:w="2000"/>
            </w:tblGrid>
            <w:tr w:rsidR="00D7155A" w14:paraId="6FDCE058" w14:textId="77777777">
              <w:trPr>
                <w:tblCellSpacing w:w="0" w:type="dxa"/>
              </w:trPr>
              <w:tc>
                <w:tcPr>
                  <w:tcW w:w="4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298D4F" w14:textId="371AE586" w:rsidR="00D7155A" w:rsidRDefault="001D3444">
                  <w:pPr>
                    <w:spacing w:line="280" w:lineRule="atLeast"/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>English teacher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 – 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>TEFL</w:t>
                  </w:r>
                </w:p>
                <w:p w14:paraId="54902029" w14:textId="2F648BBA" w:rsidR="00466D50" w:rsidRPr="00466D50" w:rsidRDefault="00466D50">
                  <w:pPr>
                    <w:spacing w:line="280" w:lineRule="atLeas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>Birmingham, United Kingdom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2EA0D5" w14:textId="77777777" w:rsidR="00D7155A" w:rsidRDefault="001D3444">
                  <w:pPr>
                    <w:spacing w:line="280" w:lineRule="atLeast"/>
                    <w:jc w:val="right"/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01/2021</w:t>
                  </w:r>
                  <w:r>
                    <w:rPr>
                      <w:rStyle w:val="span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12/2024</w:t>
                  </w:r>
                </w:p>
              </w:tc>
            </w:tr>
          </w:tbl>
          <w:p w14:paraId="07978F6D" w14:textId="77777777" w:rsidR="00D7155A" w:rsidRDefault="00D7155A">
            <w:pPr>
              <w:rPr>
                <w:vanish/>
              </w:rPr>
            </w:pP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00"/>
            </w:tblGrid>
            <w:tr w:rsidR="00D7155A" w14:paraId="4F5BF862" w14:textId="77777777">
              <w:trPr>
                <w:tblCellSpacing w:w="0" w:type="dxa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65FB06" w14:textId="38BD6134" w:rsidR="00D7155A" w:rsidRDefault="00D7155A">
                  <w:pPr>
                    <w:spacing w:line="280" w:lineRule="atLeast"/>
                    <w:jc w:val="righ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</w:p>
              </w:tc>
            </w:tr>
          </w:tbl>
          <w:p w14:paraId="1654B453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Delivered over 1000 teaching hours, with an achievement rate of over 90% in language goals.</w:t>
            </w:r>
          </w:p>
          <w:p w14:paraId="4A969D22" w14:textId="439A074A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• Structured </w:t>
            </w:r>
            <w:r w:rsidR="00541829"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customized</w:t>
            </w: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lesson plans, improving student retention, and performance.</w:t>
            </w:r>
          </w:p>
          <w:p w14:paraId="0F16F80C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Using Skype and interactive tools for engaging online teaching.</w:t>
            </w:r>
          </w:p>
          <w:p w14:paraId="7F369DE7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Using varied teaching methods to foster and stimulate enthusiasm for learning and maintain motivation.</w:t>
            </w:r>
          </w:p>
          <w:p w14:paraId="6D5493F0" w14:textId="77777777" w:rsidR="00D7155A" w:rsidRDefault="001D3444">
            <w:pPr>
              <w:pStyle w:val="documentright-boxsinglecolumn"/>
              <w:pBdr>
                <w:top w:val="none" w:sz="0" w:space="10" w:color="auto"/>
              </w:pBdr>
              <w:spacing w:line="2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660"/>
              <w:gridCol w:w="2000"/>
            </w:tblGrid>
            <w:tr w:rsidR="00D7155A" w14:paraId="6FEACD0E" w14:textId="77777777">
              <w:trPr>
                <w:tblCellSpacing w:w="0" w:type="dxa"/>
              </w:trPr>
              <w:tc>
                <w:tcPr>
                  <w:tcW w:w="46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4F1651" w14:textId="162BC493" w:rsidR="00D7155A" w:rsidRDefault="001D3444">
                  <w:pPr>
                    <w:spacing w:line="280" w:lineRule="atLeast"/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Ghostwriter 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  <w:t xml:space="preserve">– </w:t>
                  </w:r>
                  <w:r w:rsidR="00466D50"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>Freelance</w:t>
                  </w:r>
                </w:p>
                <w:p w14:paraId="60BC431D" w14:textId="760BEBD8" w:rsidR="00466D50" w:rsidRPr="00466D50" w:rsidRDefault="00466D50">
                  <w:pPr>
                    <w:spacing w:line="280" w:lineRule="atLeas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locationGapjobtitle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>Johannesburg, South Africa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67A327" w14:textId="77777777" w:rsidR="00D7155A" w:rsidRDefault="001D3444">
                  <w:pPr>
                    <w:spacing w:line="280" w:lineRule="atLeast"/>
                    <w:jc w:val="right"/>
                    <w:rPr>
                      <w:rStyle w:val="locationGapjobtitle"/>
                      <w:rFonts w:ascii="Blinker" w:eastAsia="Blinker" w:hAnsi="Blinker" w:cs="Blinker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06/2020</w:t>
                  </w:r>
                  <w:r>
                    <w:rPr>
                      <w:rStyle w:val="span"/>
                      <w:rFonts w:ascii="Blinker" w:eastAsia="Blinker" w:hAnsi="Blinker" w:cs="Blinker"/>
                      <w:color w:val="000000"/>
                      <w:sz w:val="20"/>
                      <w:szCs w:val="20"/>
                    </w:rPr>
                    <w:t xml:space="preserve"> - </w:t>
                  </w:r>
                  <w:r>
                    <w:rPr>
                      <w:rStyle w:val="documentjobdates"/>
                      <w:rFonts w:ascii="Blinker" w:eastAsia="Blinker" w:hAnsi="Blinker" w:cs="Blinker"/>
                      <w:color w:val="000000"/>
                    </w:rPr>
                    <w:t>12/2024</w:t>
                  </w:r>
                </w:p>
              </w:tc>
            </w:tr>
          </w:tbl>
          <w:p w14:paraId="1DC993A4" w14:textId="77777777" w:rsidR="00D7155A" w:rsidRDefault="00D7155A">
            <w:pPr>
              <w:rPr>
                <w:vanish/>
              </w:rPr>
            </w:pPr>
          </w:p>
          <w:tbl>
            <w:tblPr>
              <w:tblStyle w:val="documentright-boxpaddedlin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00"/>
            </w:tblGrid>
            <w:tr w:rsidR="00D7155A" w14:paraId="62455CE0" w14:textId="77777777">
              <w:trPr>
                <w:tblCellSpacing w:w="0" w:type="dxa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31B04D" w14:textId="1ADF7DB9" w:rsidR="00D7155A" w:rsidRDefault="00D7155A">
                  <w:pPr>
                    <w:spacing w:line="280" w:lineRule="atLeast"/>
                    <w:jc w:val="right"/>
                    <w:rPr>
                      <w:rStyle w:val="documentright-box"/>
                      <w:rFonts w:ascii="Blinker" w:eastAsia="Blinker" w:hAnsi="Blinker" w:cs="Blinker"/>
                      <w:color w:val="46464E"/>
                      <w:sz w:val="20"/>
                      <w:szCs w:val="20"/>
                    </w:rPr>
                  </w:pPr>
                </w:p>
              </w:tc>
            </w:tr>
          </w:tbl>
          <w:p w14:paraId="1A08F497" w14:textId="77777777" w:rsidR="00D7155A" w:rsidRDefault="001D3444">
            <w:pPr>
              <w:pStyle w:val="p"/>
              <w:spacing w:line="280" w:lineRule="atLeast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Authored 300 + articles across business, education, and lifestyle topics.</w:t>
            </w:r>
          </w:p>
          <w:p w14:paraId="4E844732" w14:textId="0E3B5CDA" w:rsidR="00D7155A" w:rsidRPr="00466D50" w:rsidRDefault="001D3444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• Achieved consistent client ratings of 4.8 to 5.0 stars and managed the full writing life cycle.</w:t>
            </w:r>
          </w:p>
          <w:p w14:paraId="43AC3729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40CCEC3F" w14:textId="77777777" w:rsidR="00D7155A" w:rsidRDefault="001D3444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>Education</w:t>
            </w:r>
          </w:p>
          <w:p w14:paraId="10900A40" w14:textId="77777777" w:rsidR="00D7155A" w:rsidRDefault="001D3444">
            <w:pPr>
              <w:pStyle w:val="div"/>
              <w:spacing w:line="2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00E5F92B" w14:textId="77777777" w:rsidR="00D7155A" w:rsidRDefault="001D3444">
            <w:pPr>
              <w:pStyle w:val="documentright-boxpaddedlineParagraph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A-Levels</w:t>
            </w:r>
            <w:r>
              <w:rPr>
                <w:rStyle w:val="document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Business, Economics &amp; English 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05/2020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 </w:t>
            </w:r>
          </w:p>
          <w:p w14:paraId="5E7BD6EB" w14:textId="4263AFF6" w:rsidR="00CC05F0" w:rsidRDefault="001D3444" w:rsidP="00B51F6A">
            <w:pPr>
              <w:pStyle w:val="documentright-boxpaddedlineParagraph"/>
              <w:spacing w:line="280" w:lineRule="atLeast"/>
              <w:rPr>
                <w:rStyle w:val="span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Crescent Model Higher College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- Johannesburg, South Africa</w:t>
            </w:r>
          </w:p>
          <w:p w14:paraId="0C8F66C5" w14:textId="1CC5773B" w:rsidR="00D7155A" w:rsidRDefault="001D3444" w:rsidP="00B51F6A">
            <w:pPr>
              <w:pStyle w:val="documentright-boxpaddedlineParagraph"/>
              <w:spacing w:line="280" w:lineRule="atLeast"/>
              <w:rPr>
                <w:rStyle w:val="span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 w:rsidR="00CC05F0"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Primary and high school completed in South Africa. </w:t>
            </w:r>
          </w:p>
          <w:p w14:paraId="215D8884" w14:textId="054ADEDB" w:rsidR="00B51F6A" w:rsidRPr="00B51F6A" w:rsidRDefault="00B51F6A" w:rsidP="00B51F6A">
            <w:pPr>
              <w:pStyle w:val="documentright-boxpaddedlineParagraph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</w:p>
          <w:p w14:paraId="74663864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108E4BF4" w14:textId="77777777" w:rsidR="00D7155A" w:rsidRDefault="001D3444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>Accomplishments</w:t>
            </w:r>
          </w:p>
          <w:p w14:paraId="3E0495D9" w14:textId="6E05EF90" w:rsidR="00D7155A" w:rsidRDefault="001D3444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• </w:t>
            </w:r>
            <w:r w:rsidR="00541829"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Scratch</w:t>
            </w: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-level golfer (0 handicap/better)</w:t>
            </w:r>
          </w:p>
          <w:p w14:paraId="50F5873D" w14:textId="77777777" w:rsidR="00D7155A" w:rsidRDefault="001D3444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• Couched students to top 3 regional finishes in junior golf.</w:t>
            </w:r>
          </w:p>
          <w:p w14:paraId="76520E17" w14:textId="2D904707" w:rsidR="00D7155A" w:rsidRDefault="001D3444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• Sustained ghost writing client </w:t>
            </w:r>
            <w:r w:rsidR="00541829"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satisfaction</w:t>
            </w: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rates of 96%.</w:t>
            </w:r>
          </w:p>
          <w:p w14:paraId="4E96BE70" w14:textId="7BE43106" w:rsidR="00D7155A" w:rsidRDefault="001D3444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• Deputy Head Boy at high school.</w:t>
            </w:r>
          </w:p>
          <w:p w14:paraId="4B7895CC" w14:textId="77777777" w:rsidR="00466D50" w:rsidRPr="00466D50" w:rsidRDefault="00466D50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  <w:p w14:paraId="0814B664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1DA5DCCB" w14:textId="77777777" w:rsidR="00D7155A" w:rsidRDefault="001D3444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 xml:space="preserve">Hobbies and interests </w:t>
            </w:r>
          </w:p>
          <w:p w14:paraId="3FA8F3C0" w14:textId="60810130" w:rsidR="00D7155A" w:rsidRDefault="001D3444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As a scratch level golfer aspiring to play professionally, I enjoy staying active through a wide range of sports such as table tennis, running, wrestling, swimming and calisthenics. I have a passion for discovering and exploring new locations, languages and cultures as well as trying out new and extraordinary experiences that push the </w:t>
            </w:r>
            <w:r w:rsidR="0067271F"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boundaries</w:t>
            </w: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of ordinary. I also enjoy going to the gym and spending quality time with friends and family.</w:t>
            </w:r>
          </w:p>
          <w:p w14:paraId="2D86B7C7" w14:textId="77777777" w:rsidR="00466D50" w:rsidRPr="00466D50" w:rsidRDefault="00466D50" w:rsidP="00466D50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  <w:p w14:paraId="4F9BD940" w14:textId="77777777" w:rsidR="00D7155A" w:rsidRDefault="001D3444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14:paraId="28EA578D" w14:textId="77777777" w:rsidR="00D7155A" w:rsidRDefault="001D3444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>Refrences</w:t>
            </w:r>
          </w:p>
          <w:p w14:paraId="412D73E5" w14:textId="77777777" w:rsidR="00D7155A" w:rsidRDefault="001D3444">
            <w:pPr>
              <w:pStyle w:val="p"/>
              <w:spacing w:line="28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Available on request.</w:t>
            </w:r>
          </w:p>
          <w:p w14:paraId="07C3F076" w14:textId="77777777" w:rsidR="00D7155A" w:rsidRDefault="001D3444">
            <w:pPr>
              <w:pStyle w:val="documentsectionscspdiv"/>
              <w:rPr>
                <w:rStyle w:val="documentright-box"/>
                <w:rFonts w:ascii="Blinker" w:eastAsia="Blinker" w:hAnsi="Blinker" w:cs="Blinker"/>
                <w:color w:val="46464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</w:rPr>
              <w:t> </w:t>
            </w:r>
          </w:p>
        </w:tc>
        <w:tc>
          <w:tcPr>
            <w:tcW w:w="7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14:paraId="02EC914C" w14:textId="77777777" w:rsidR="00D7155A" w:rsidRDefault="00D7155A">
            <w:pPr>
              <w:pStyle w:val="documentrightrightpaddingcellParagraph"/>
              <w:pBdr>
                <w:top w:val="none" w:sz="0" w:space="0" w:color="auto"/>
                <w:bottom w:val="none" w:sz="0" w:space="0" w:color="auto"/>
              </w:pBdr>
              <w:spacing w:line="280" w:lineRule="atLeast"/>
              <w:textAlignment w:val="auto"/>
              <w:rPr>
                <w:rStyle w:val="documentrightrightpaddingcell"/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</w:tc>
      </w:tr>
    </w:tbl>
    <w:p w14:paraId="296CA181" w14:textId="77777777" w:rsidR="00D7155A" w:rsidRDefault="001D3444">
      <w:pPr>
        <w:spacing w:line="20" w:lineRule="auto"/>
        <w:rPr>
          <w:rFonts w:ascii="Blinker" w:eastAsia="Blinker" w:hAnsi="Blinker" w:cs="Blinker"/>
          <w:color w:val="46464E"/>
          <w:sz w:val="20"/>
          <w:szCs w:val="20"/>
        </w:rPr>
      </w:pPr>
      <w:r>
        <w:rPr>
          <w:color w:val="FFFFFF"/>
          <w:sz w:val="2"/>
        </w:rPr>
        <w:t>.</w:t>
      </w:r>
    </w:p>
    <w:p w14:paraId="477C8B7C" w14:textId="77777777" w:rsidR="00D7155A" w:rsidRDefault="001D3444">
      <w:pPr>
        <w:spacing w:line="14" w:lineRule="exact"/>
      </w:pPr>
      <w:r>
        <w:rPr>
          <w:color w:val="FFFFFF"/>
          <w:sz w:val="2"/>
        </w:rPr>
        <w:t>#HRJ#638ee44b-7521-4a51-8d99-5ff6f64f824c#</w:t>
      </w:r>
    </w:p>
    <w:sectPr w:rsidR="00D7155A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nker">
    <w:charset w:val="00"/>
    <w:family w:val="auto"/>
    <w:pitch w:val="default"/>
    <w:sig w:usb0="00000000" w:usb1="00000000" w:usb2="00000000" w:usb3="00000000" w:csb0="00000001" w:csb1="00000000"/>
    <w:embedRegular r:id="rId1" w:fontKey="{5CB00357-79F1-5847-B0D8-3E35E0558C03}"/>
    <w:embedBold r:id="rId2" w:fontKey="{980769B2-DD2E-454F-82FC-4B7D3DC8CB50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5A"/>
    <w:rsid w:val="001D3444"/>
    <w:rsid w:val="001F5037"/>
    <w:rsid w:val="0025366B"/>
    <w:rsid w:val="002B3E89"/>
    <w:rsid w:val="002E14EB"/>
    <w:rsid w:val="003A3E6C"/>
    <w:rsid w:val="00446BB4"/>
    <w:rsid w:val="00466D50"/>
    <w:rsid w:val="00541829"/>
    <w:rsid w:val="005C3055"/>
    <w:rsid w:val="006008CB"/>
    <w:rsid w:val="00610763"/>
    <w:rsid w:val="0067271F"/>
    <w:rsid w:val="00702602"/>
    <w:rsid w:val="007E0EA3"/>
    <w:rsid w:val="008108C5"/>
    <w:rsid w:val="00883EA5"/>
    <w:rsid w:val="00B51F6A"/>
    <w:rsid w:val="00CC05F0"/>
    <w:rsid w:val="00D7155A"/>
    <w:rsid w:val="00E020DD"/>
    <w:rsid w:val="00F8366B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B28D"/>
  <w15:docId w15:val="{0C8066FE-3E9F-3445-870A-6F94F51C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leftpaddingcell">
    <w:name w:val="document_leftleftpaddingcell"/>
    <w:basedOn w:val="DefaultParagraphFont"/>
    <w:rPr>
      <w:shd w:val="clear" w:color="auto" w:fill="027D89"/>
    </w:rPr>
  </w:style>
  <w:style w:type="character" w:customStyle="1" w:styleId="documentleft-box">
    <w:name w:val="document_left-box"/>
    <w:basedOn w:val="DefaultParagraphFont"/>
    <w:rPr>
      <w:color w:val="FFFFFF"/>
      <w:shd w:val="clear" w:color="auto" w:fill="027D89"/>
    </w:rPr>
  </w:style>
  <w:style w:type="paragraph" w:customStyle="1" w:styleId="divdocumentleft-boxsectionidSECTIONPICT">
    <w:name w:val="div_document_left-box_section_id^=SECTION_PICT"/>
    <w:basedOn w:val="Normal"/>
  </w:style>
  <w:style w:type="character" w:customStyle="1" w:styleId="divdocumentdivsectiondivparagraphfirstparagraphparagraphpict">
    <w:name w:val="div_document_div_section_div_paragraph_firstparagraph_paragraphpict"/>
    <w:basedOn w:val="DefaultParagraphFon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documentclear">
    <w:name w:val="document_clear"/>
    <w:basedOn w:val="Normal"/>
  </w:style>
  <w:style w:type="paragraph" w:customStyle="1" w:styleId="documentSECTIONCNTC">
    <w:name w:val="document_SECTION_CNTC"/>
    <w:basedOn w:val="Normal"/>
  </w:style>
  <w:style w:type="paragraph" w:customStyle="1" w:styleId="picturepadding">
    <w:name w:val="picturepadding"/>
    <w:basedOn w:val="Normal"/>
    <w:pPr>
      <w:spacing w:line="440" w:lineRule="atLeast"/>
    </w:pPr>
    <w:rPr>
      <w:sz w:val="30"/>
      <w:szCs w:val="30"/>
    </w:rPr>
  </w:style>
  <w:style w:type="paragraph" w:customStyle="1" w:styleId="documentleft-boxheading">
    <w:name w:val="document_left-box_heading"/>
    <w:basedOn w:val="Normal"/>
  </w:style>
  <w:style w:type="paragraph" w:customStyle="1" w:styleId="documentleft-boxsectiontitle">
    <w:name w:val="document_left-box_sectiontitle"/>
    <w:basedOn w:val="Normal"/>
    <w:pPr>
      <w:pBdr>
        <w:top w:val="single" w:sz="8" w:space="0" w:color="FFFFFF"/>
      </w:pBdr>
    </w:pPr>
  </w:style>
  <w:style w:type="paragraph" w:customStyle="1" w:styleId="titlepadding">
    <w:name w:val="titlepadding"/>
    <w:basedOn w:val="Normal"/>
    <w:pPr>
      <w:spacing w:line="100" w:lineRule="atLeast"/>
    </w:pPr>
    <w:rPr>
      <w:sz w:val="10"/>
      <w:szCs w:val="10"/>
    </w:rPr>
  </w:style>
  <w:style w:type="character" w:customStyle="1" w:styleId="titlepaddingCharacter">
    <w:name w:val="titlepadding Character"/>
    <w:basedOn w:val="DefaultParagraphFont"/>
    <w:rPr>
      <w:sz w:val="10"/>
      <w:szCs w:val="10"/>
    </w:rPr>
  </w:style>
  <w:style w:type="paragraph" w:customStyle="1" w:styleId="documentsectionparagraph">
    <w:name w:val="document_section_paragraph"/>
    <w:basedOn w:val="Normal"/>
    <w:pPr>
      <w:pBdr>
        <w:top w:val="none" w:sz="0" w:space="10" w:color="auto"/>
      </w:pBdr>
    </w:pPr>
  </w:style>
  <w:style w:type="character" w:customStyle="1" w:styleId="documentcell-small">
    <w:name w:val="document_cell-small"/>
    <w:basedOn w:val="DefaultParagraphFont"/>
  </w:style>
  <w:style w:type="paragraph" w:customStyle="1" w:styleId="documentcell-smalldiv">
    <w:name w:val="document_cell-small &gt; div"/>
    <w:basedOn w:val="Normal"/>
  </w:style>
  <w:style w:type="character" w:customStyle="1" w:styleId="documentcell-smalldivCharacter">
    <w:name w:val="document_cell-small &gt; div Character"/>
    <w:basedOn w:val="DefaultParagraphFont"/>
  </w:style>
  <w:style w:type="paragraph" w:customStyle="1" w:styleId="documentcell-smallParagraph">
    <w:name w:val="document_cell-small Paragraph"/>
    <w:basedOn w:val="Normal"/>
    <w:pPr>
      <w:pBdr>
        <w:bottom w:val="none" w:sz="0" w:space="8" w:color="auto"/>
      </w:pBdr>
      <w:textAlignment w:val="center"/>
    </w:pPr>
  </w:style>
  <w:style w:type="character" w:customStyle="1" w:styleId="documentcell-large">
    <w:name w:val="document_cell-large"/>
    <w:basedOn w:val="DefaultParagraphFont"/>
  </w:style>
  <w:style w:type="paragraph" w:customStyle="1" w:styleId="documentzipsuffix">
    <w:name w:val="document_zipsuffix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table" w:customStyle="1" w:styleId="table">
    <w:name w:val="table"/>
    <w:basedOn w:val="TableNormal"/>
    <w:tblPr/>
  </w:style>
  <w:style w:type="paragraph" w:customStyle="1" w:styleId="hiltParaWrapper">
    <w:name w:val="hiltParaWrapper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DefaultParagraphFont"/>
  </w:style>
  <w:style w:type="paragraph" w:customStyle="1" w:styleId="p">
    <w:name w:val="p"/>
    <w:basedOn w:val="Normal"/>
  </w:style>
  <w:style w:type="character" w:customStyle="1" w:styleId="documentleft-boxskillmiddlecell">
    <w:name w:val="document_left-box_skill_middlecell"/>
    <w:basedOn w:val="DefaultParagraphFon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ocumentsectionscspdiv">
    <w:name w:val="document_section_scspdiv"/>
    <w:basedOn w:val="Normal"/>
    <w:pPr>
      <w:spacing w:line="500" w:lineRule="atLeast"/>
    </w:pPr>
    <w:rPr>
      <w:sz w:val="20"/>
      <w:szCs w:val="20"/>
    </w:rPr>
  </w:style>
  <w:style w:type="paragraph" w:customStyle="1" w:styleId="documentleft-boxsectionnth-last-of-type1">
    <w:name w:val="document_left-box_section_nth-last-of-type(1)"/>
    <w:basedOn w:val="Normal"/>
  </w:style>
  <w:style w:type="paragraph" w:customStyle="1" w:styleId="documentsectionscspdivnth-child1">
    <w:name w:val="document_section_scspdiv_nth-child(1)"/>
    <w:basedOn w:val="Normal"/>
    <w:rPr>
      <w:vanish/>
    </w:rPr>
  </w:style>
  <w:style w:type="paragraph" w:customStyle="1" w:styleId="documentleft-boxlangSecparagraph">
    <w:name w:val="document_left-box_langSec_paragraph"/>
    <w:basedOn w:val="Normal"/>
    <w:pPr>
      <w:pBdr>
        <w:top w:val="none" w:sz="0" w:space="5" w:color="auto"/>
      </w:pBdr>
    </w:pPr>
  </w:style>
  <w:style w:type="paragraph" w:customStyle="1" w:styleId="documentlangSecparagraphfield">
    <w:name w:val="document_langSec_paragraph_field"/>
    <w:basedOn w:val="Normal"/>
  </w:style>
  <w:style w:type="character" w:customStyle="1" w:styleId="documentlangSecfieldany">
    <w:name w:val="document_langSec_field_any"/>
    <w:basedOn w:val="DefaultParagraphFont"/>
  </w:style>
  <w:style w:type="character" w:customStyle="1" w:styleId="documenthide-colonlang-colon">
    <w:name w:val="document_hide-colon_lang-colon"/>
    <w:basedOn w:val="DefaultParagraphFont"/>
    <w:rPr>
      <w:vanish/>
    </w:rPr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DefaultParagraphFont"/>
  </w:style>
  <w:style w:type="character" w:customStyle="1" w:styleId="documentleftrightpaddingcell">
    <w:name w:val="document_leftrightpaddingcell"/>
    <w:basedOn w:val="DefaultParagraphFont"/>
    <w:rPr>
      <w:shd w:val="clear" w:color="auto" w:fill="027D89"/>
    </w:rPr>
  </w:style>
  <w:style w:type="paragraph" w:customStyle="1" w:styleId="documentleftrightpaddingcellParagraph">
    <w:name w:val="document_leftrightpaddingcell Paragraph"/>
    <w:basedOn w:val="Normal"/>
    <w:pPr>
      <w:pBdr>
        <w:top w:val="none" w:sz="0" w:space="20" w:color="auto"/>
        <w:bottom w:val="none" w:sz="0" w:space="20" w:color="auto"/>
      </w:pBdr>
      <w:shd w:val="clear" w:color="auto" w:fill="027D89"/>
    </w:pPr>
    <w:rPr>
      <w:shd w:val="clear" w:color="auto" w:fill="027D89"/>
    </w:rPr>
  </w:style>
  <w:style w:type="character" w:customStyle="1" w:styleId="documentrightleftpaddingcell">
    <w:name w:val="document_rightleftpaddingcell"/>
    <w:basedOn w:val="DefaultParagraphFont"/>
  </w:style>
  <w:style w:type="character" w:customStyle="1" w:styleId="documentright-box">
    <w:name w:val="document_right-box"/>
    <w:basedOn w:val="DefaultParagraphFon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name">
    <w:name w:val="document_name"/>
    <w:basedOn w:val="Normal"/>
    <w:pPr>
      <w:pBdr>
        <w:bottom w:val="none" w:sz="0" w:space="10" w:color="auto"/>
      </w:pBdr>
      <w:spacing w:line="700" w:lineRule="atLeast"/>
    </w:pPr>
    <w:rPr>
      <w:b/>
      <w:bCs/>
      <w:color w:val="027D89"/>
      <w:spacing w:val="10"/>
      <w:sz w:val="72"/>
      <w:szCs w:val="72"/>
    </w:rPr>
  </w:style>
  <w:style w:type="paragraph" w:customStyle="1" w:styleId="borderbottom">
    <w:name w:val="borderbottom"/>
    <w:basedOn w:val="Normal"/>
    <w:pPr>
      <w:pBdr>
        <w:bottom w:val="single" w:sz="40" w:space="0" w:color="000000"/>
      </w:pBdr>
      <w:spacing w:line="100" w:lineRule="atLeast"/>
    </w:pPr>
    <w:rPr>
      <w:sz w:val="10"/>
      <w:szCs w:val="10"/>
    </w:rPr>
  </w:style>
  <w:style w:type="paragraph" w:customStyle="1" w:styleId="documentright-boxheading">
    <w:name w:val="document_right-box_heading"/>
    <w:basedOn w:val="Normal"/>
    <w:pPr>
      <w:spacing w:line="300" w:lineRule="atLeast"/>
    </w:pPr>
  </w:style>
  <w:style w:type="paragraph" w:customStyle="1" w:styleId="documentright-boxsectionnth-child1sectionsectiontitle">
    <w:name w:val="document_right-box &gt; section_nth-child(1) + section_sectiontitle"/>
    <w:basedOn w:val="Normal"/>
  </w:style>
  <w:style w:type="paragraph" w:customStyle="1" w:styleId="documentright-boxsinglecolumn">
    <w:name w:val="document_right-box_singlecolumn"/>
    <w:basedOn w:val="Normal"/>
  </w:style>
  <w:style w:type="paragraph" w:customStyle="1" w:styleId="documentright-boxsectiontitle">
    <w:name w:val="document_right-box_sectiontitle"/>
    <w:basedOn w:val="Normal"/>
    <w:pPr>
      <w:pBdr>
        <w:top w:val="single" w:sz="8" w:space="0" w:color="000000"/>
      </w:pBdr>
    </w:pPr>
    <w:rPr>
      <w:color w:val="000000"/>
    </w:rPr>
  </w:style>
  <w:style w:type="character" w:customStyle="1" w:styleId="locationGapjobtitle">
    <w:name w:val="locationGap_jobtitle"/>
    <w:basedOn w:val="DefaultParagraphFont"/>
  </w:style>
  <w:style w:type="character" w:customStyle="1" w:styleId="locationGapflt-right">
    <w:name w:val="locationGap_flt-right"/>
    <w:basedOn w:val="DefaultParagraphFont"/>
  </w:style>
  <w:style w:type="character" w:customStyle="1" w:styleId="documentjobdates">
    <w:name w:val="document_jobdates"/>
    <w:basedOn w:val="DefaultParagraphFont"/>
    <w:rPr>
      <w:sz w:val="20"/>
      <w:szCs w:val="20"/>
    </w:rPr>
  </w:style>
  <w:style w:type="table" w:customStyle="1" w:styleId="documentright-boxpaddedline">
    <w:name w:val="document_right-box_paddedline"/>
    <w:basedOn w:val="TableNormal"/>
    <w:tblPr/>
  </w:style>
  <w:style w:type="character" w:customStyle="1" w:styleId="skn-mli1txt-bold">
    <w:name w:val="skn-mli1_txt-bold"/>
    <w:basedOn w:val="DefaultParagraphFont"/>
    <w:rPr>
      <w:b/>
      <w:bCs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documentright-boxpaddedlineParagraph">
    <w:name w:val="document_right-box_paddedline Paragraph"/>
    <w:basedOn w:val="Normal"/>
    <w:rPr>
      <w:color w:val="000000"/>
    </w:rPr>
  </w:style>
  <w:style w:type="character" w:customStyle="1" w:styleId="documenttxtBoldCharacter">
    <w:name w:val="document_txtBold Character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rightrightpaddingcell">
    <w:name w:val="document_rightrightpaddingcell"/>
    <w:basedOn w:val="DefaultParagraphFont"/>
  </w:style>
  <w:style w:type="paragraph" w:customStyle="1" w:styleId="documentrightrightpaddingcellParagraph">
    <w:name w:val="document_rightrightpaddingcell Paragraph"/>
    <w:basedOn w:val="Normal"/>
    <w:pPr>
      <w:pBdr>
        <w:top w:val="none" w:sz="0" w:space="20" w:color="auto"/>
        <w:bottom w:val="none" w:sz="0" w:space="20" w:color="auto"/>
      </w:pBdr>
    </w:pPr>
  </w:style>
  <w:style w:type="table" w:customStyle="1" w:styleId="documentparentContainer">
    <w:name w:val="document_parent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5.png" /><Relationship Id="rId5" Type="http://schemas.openxmlformats.org/officeDocument/2006/relationships/settings" Target="settings.xml" /><Relationship Id="rId10" Type="http://schemas.openxmlformats.org/officeDocument/2006/relationships/image" Target="media/image4.png" /><Relationship Id="rId4" Type="http://schemas.openxmlformats.org/officeDocument/2006/relationships/styles" Target="style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9AB822A4C424FB0D22891E0585AD1" ma:contentTypeVersion="8" ma:contentTypeDescription="Create a new document." ma:contentTypeScope="" ma:versionID="2f10e0f8130b5bf866bfa6da808a98f7">
  <xsd:schema xmlns:xsd="http://www.w3.org/2001/XMLSchema" xmlns:xs="http://www.w3.org/2001/XMLSchema" xmlns:p="http://schemas.microsoft.com/office/2006/metadata/properties" xmlns:ns1="http://schemas.microsoft.com/sharepoint/v3" xmlns:ns3="b546eae4-13d9-42cf-a533-051d168394d1" targetNamespace="http://schemas.microsoft.com/office/2006/metadata/properties" ma:root="true" ma:fieldsID="5e2ae2b0d47b45327a0931d6b60f8186" ns1:_="" ns3:_="">
    <xsd:import namespace="http://schemas.microsoft.com/sharepoint/v3"/>
    <xsd:import namespace="b546eae4-13d9-42cf-a533-051d168394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eae4-13d9-42cf-a533-051d168394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546eae4-13d9-42cf-a533-051d168394d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6317BB-9107-4DA5-AC64-A7DEC55A6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66C8C-49DB-4C0C-892D-7830F999613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b546eae4-13d9-42cf-a533-051d168394d1"/>
  </ds:schemaRefs>
</ds:datastoreItem>
</file>

<file path=customXml/itemProps3.xml><?xml version="1.0" encoding="utf-8"?>
<ds:datastoreItem xmlns:ds="http://schemas.openxmlformats.org/officeDocument/2006/customXml" ds:itemID="{8908A82F-70E1-4D7C-A7F7-1572CA146F2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b546eae4-13d9-42cf-a533-051d16839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Saeed  Khan</dc:title>
  <cp:lastModifiedBy>Sayidah Maariyah Shah</cp:lastModifiedBy>
  <cp:revision>2</cp:revision>
  <dcterms:created xsi:type="dcterms:W3CDTF">2025-09-01T17:00:00Z</dcterms:created>
  <dcterms:modified xsi:type="dcterms:W3CDTF">2025-09-01T17:00:00Z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638ee44b-7521-4a51-8d99-5ff6f64f824c</vt:lpwstr>
  </property>
  <property fmtid="{D5CDD505-2E9C-101B-9397-08002B2CF9AE}" pid="3" name="x1ye=0">
    <vt:lpwstr>+HUAAB+LCAAAAAAABAAUmkWCg0AURA/EArdlcAvuO9yD6+mH2ScBuvtXvZcEgwSew1AcZQkKRmCKQwWaZimIpGEOJTj8lNQWstc5NaDSEmRGCz9cKcEL0rvEqho7C2rVKiFmK6iM41bYmAzuT0t0QxgpM/np/OMMVg4dv3xJ+Tj/IUdPOuJ5ltMIHbaiC6OLnXQD3zoazmKPGygt/B5ZoAXgsuaGdwwG9Wnb38GZ2I/eK37TQtqIANj+9RzsV+6</vt:lpwstr>
  </property>
  <property fmtid="{D5CDD505-2E9C-101B-9397-08002B2CF9AE}" pid="4" name="x1ye=1">
    <vt:lpwstr>FbMyZtODA0ArEpNMEckJDSNOc6Ulo96yMZe8+IOajDj/C+5ctQfYYCJ9Qe0wtzYHSLV2N9djGj8tVgHHa7O2Tx+rFNyRxkPVe7xZ3M+0d+jUfpKCDxclRSnMPeEP7YM10IAnt5Ht5IbaPLw8XgQ/rjxBqes0t6pUlw4Ck8oRtChskasD4bSFixJZxvgUA9TQ/RyS1XwpovLbyyGN64h1TNC8vnwTf4s5yNawKCwfSdysUwRPVE8OWiyjY6HNg6X</vt:lpwstr>
  </property>
  <property fmtid="{D5CDD505-2E9C-101B-9397-08002B2CF9AE}" pid="5" name="x1ye=10">
    <vt:lpwstr>Gsf8pMcWR60xP0FFgUEfEPuI4xfY809lN290jch9MkUzv3uu7Igi+pQtseHzu+RZh9zoWtanwBpHQ5lvENV4/r7Ls+qtDloX52O5f+1LTJksOkAruzTieMOqdFUgh26ffdbDgEOCwQYJqGHJ3NwPTDAODu/BpSnDmSUE/I2GsSxGXBm2+POtdl2X7fCMbwxMAo4SN72iV8LOTan+CDRirld3FitzHIwj8Z037MRkLQyS6qqu0BdyIFLHS2jKvut</vt:lpwstr>
  </property>
  <property fmtid="{D5CDD505-2E9C-101B-9397-08002B2CF9AE}" pid="6" name="x1ye=100">
    <vt:lpwstr>KPTOrcXwRbR7CPVzUnzCCRExtgjGWLtG5yLE0oqZkYe73nngMkOKXhPlB3rkKZuICGqymg9c66F6SUC/S9gig/pFKdw1H7D87LR1qf16gjAsjAuCupIMTGEcV4gANMcP8BfFh7Oo10Ya5EF3RkzdyKdILrIaAoBZnXJNM00ZFnAxtq6sIUMVMp1B9TqMTWqtY2e0I0NLQfOvqfboGwD+UgvFFZ4xNQm0/9DHz6f4oXCm6jORXve3OU+V0tpxqPk</vt:lpwstr>
  </property>
  <property fmtid="{D5CDD505-2E9C-101B-9397-08002B2CF9AE}" pid="7" name="x1ye=101">
    <vt:lpwstr>DuouFzLi8dzKkb8Gvtg7fPVzzObDw+9lR14XaWMV/F7BJTl1G2NAIJrmm7d0MC3TzVxfqcxk60+gJiwAiaZLPGc8hCLTvXR7lKf2aPBk1UGp7tDq4J1PdiMa4Lq4H/QEc4c+tlWkQtfUeC2cpFl9UVE3TWubEhXxk4HTmhpI3w19s2RJyzUPMSTPsVF4Rz9vUjduaEc0EKpJ80M/BtJkC7yrJkVBArQCbrP5hzNCTGkpQ7R9CCBeF6/hLm9g7E7</vt:lpwstr>
  </property>
  <property fmtid="{D5CDD505-2E9C-101B-9397-08002B2CF9AE}" pid="8" name="x1ye=102">
    <vt:lpwstr>Wd1PJOEyRU+pkqGqcORRZNETvuPOo3Qs7XWybsuVXGmdBT/eGcyFUsvUhbTXd8Z6+DlbLVyJV8FBVBTBk9daDM6QUXa/dZgPqeC2sCHDCKMnqEIn9rzFUmYAhvyOc9ZHJe34yVVLiTc3PrQFJgPYv70pKpEl17UcjkN1Hve6ZNwWnKLsICh/s8SLDZPT84oqEzfWPflFT77ymHcwsHXwTXj+Dm8dDcEdeXbSTONdWHYHpLkHI1vGD0ikhZC8r9t</vt:lpwstr>
  </property>
  <property fmtid="{D5CDD505-2E9C-101B-9397-08002B2CF9AE}" pid="9" name="x1ye=103">
    <vt:lpwstr>SvjOI2J0IEAfvV1dw9sDWspui5vGzpBbGZkbhQty89XSuRD67cyElA6BqUKodaSVhtsNWvi1tTbhfcyX23pdVBi/RwfgwM08cEaIeu3tUxJqwnEaqUtgiKF+ErYFBojARLAlehYbd6yXQathjNfdGAOQXjIF7y0thOvIgQhJf129/OpBZ4wXtwtvv1JhlRE7XomCzFuhKeHCBSN37rts7kkvkJuSyEHFXKwgL8risNjPLTYXdNg91PQ438RyeG4</vt:lpwstr>
  </property>
  <property fmtid="{D5CDD505-2E9C-101B-9397-08002B2CF9AE}" pid="10" name="x1ye=104">
    <vt:lpwstr>2ghnxeKnQs+qXBsKRB0pVkQc7elVkC/iMV1V7LHtV+Pqc9pKngukF6yszi9ZF86RIYUQm5ybJ8SyBFUspY5TTW3OEDNXbUG3QTYuKm1nTzGybdV8dQ5HRetG2ML5NTVx4AwnJSbjJRaSzBFY1a+It8K1jTvPAm0686fWUoDZhXy9YCM3XHkMkC7rNy30zZgyh8mc38e+UB7uGPZcqBS0RbjmJjbMeCkczvU3UDpr7Dq2nW5YJAiKhHu5qx+wxur</vt:lpwstr>
  </property>
  <property fmtid="{D5CDD505-2E9C-101B-9397-08002B2CF9AE}" pid="11" name="x1ye=105">
    <vt:lpwstr>OOCnRq9vs85HNzuDBmmPwHmyliBlHXDQoLQn0wlBatUdC9kEi2ck07rv/VsMfJ4RSZs+blyhk+CT+ioSIt2KxrA53OsYLyQJBlHQHfH5PMjU/dMFFwBzyTn9jmostoQv7lZ7k9mBPo5XTj17QF5O4LcxRdQlC7Y1+Zzp9C61tZssyGUD99hxMkOpxfC7FpPv1NaalqEt+TOloxvKE+nk0MhXT5PgvUnPsh5uf6uhAT3IrrCbYdqHIrSFFN8BvEr</vt:lpwstr>
  </property>
  <property fmtid="{D5CDD505-2E9C-101B-9397-08002B2CF9AE}" pid="12" name="x1ye=106">
    <vt:lpwstr>ZQ9FiZOY8F3TFcEyMMbGI0TpG3X8RIJOe5PW9hxu2nWLZiwYHCIuiJSDAP4zlHKKRfBt2uk3cORszMzBFkM4QRLIz8noFrmWv/IkuANWfGqrvtfb7y1spWMP2+7YPXyKvOrjfGehX7tRqN2UF9MUtHD0W8PwrqGM0WQU0aQ4oX/KpV3vfC2tS8ExvP3ahL3L5spTZKZmwtp2An5evGe+39kZv1keM/cNdT5HOaxMSJ3g9TfhSNKOSqCwcSWuYxN</vt:lpwstr>
  </property>
  <property fmtid="{D5CDD505-2E9C-101B-9397-08002B2CF9AE}" pid="13" name="x1ye=107">
    <vt:lpwstr>NkjG4vbyTxBqE1tgoEbzDIewGBHjoLm2TeG4cEWdB/c8BUqIWnpc9XbJIDquIQ8xDdv+tUfQxGMMmsXpimFnHDkbEX7mPrKy4/+VIb7UYDhgESErOA38/wNOdshxQHCboQXpb9dOn/KaqJlVCKBdVHkv223YRCaqedk88E9PMBFuI8hMrFFcuqGQ8afWjjuuvcz7RN3g58JpGvCYcXFf0f9skEYn25/dJ4KFCsE4fP89fZPGzTCyH/iHONtPg+U</vt:lpwstr>
  </property>
  <property fmtid="{D5CDD505-2E9C-101B-9397-08002B2CF9AE}" pid="14" name="x1ye=108">
    <vt:lpwstr>ciOJXrbYkPUXXuyE9bptRbStu0tlA4w7MT/Qhyl3ZeUyIUsrDfi9qF9+OIizG6TT1zBeVaEYiqdBatUmb1Xtf8hlHMHQVpnauUYmWofonuFQzaaskCDv3qRviL8eSKWbCb4LyOT0OIO/8hXTQlzBbIgiDOSmW6DkySjHCOWSjFAGodD9g4Y+7We52SjXThrId4BkMWyJv2TLwySmx66Lch31Tn/DoDDe28Z8QcJO+TitZK0NbW7Zf3AfEcAEdze</vt:lpwstr>
  </property>
  <property fmtid="{D5CDD505-2E9C-101B-9397-08002B2CF9AE}" pid="15" name="x1ye=109">
    <vt:lpwstr>A/aXtNbKS+rWiPcWsluPDE9Qzcs/j5je8FFtEpAr3zU15uIoajdh/4BSPT/xYLUgxF7E83EmSRr0iTM6MxwjSOZLRJTvX5x1gTOWQv9Nj/+1LEbn6Q6E7vB3YnEIuex0gbYY6KxTN0dMbDHoq/MI26Kjd4uonQ5eFWiuN9KmQCVIMTU4zb6wZreAylqAgrPc1xtshewAH7E6MPn4W3nMs9pRr3CCky9373IhKt0eSFcf1/hN2S2QYytvM7hsGkk</vt:lpwstr>
  </property>
  <property fmtid="{D5CDD505-2E9C-101B-9397-08002B2CF9AE}" pid="16" name="x1ye=11">
    <vt:lpwstr>C41gBqp+StoF4J+pDLeOPf95W3+RkeSze8NXJiEEsjBY8bN4ZKcSFfU8W2fyxmUvklIKwJq4Y3GxKJ/rWD8tao6Hw4T0oaE+0FVLmIQlpznefHkwrnBN4Q26Odl2jryH0xH24nP6pZj3q6hsCIUEIfOpsxevsU7lK2yPDzB+S3XNi4pAxzcAB6dBKC9g4rxYYSIQ5xPBU2PA0ytOSJNfRuHNQ9d+uv2vMpzJ52WCb7hz2JMYfpVEzIS0oETLm1o</vt:lpwstr>
  </property>
  <property fmtid="{D5CDD505-2E9C-101B-9397-08002B2CF9AE}" pid="17" name="x1ye=110">
    <vt:lpwstr>ktZvgeOLB8VI9aw3xkg2yAeqMQDAT5LiIX8OFXmmzSVpJYbxxTb8rXOOLCrR6NisWMOU56ksh0bAuNvH8avny+8I3B6KyqBeyL6UtC0SEs7WhKNCIUfNms3y0g4+I+SCtNr0nwNW35worjBGGuFn27BPvfbdXNJHgjkjoUayNFa7+MnGtmJZEfYrROnmU8TDglbtiaQpYFpx2UEk0a5iY4rgO/hyuzFq30NqiBPQUMXi09EfoGhcBcTkneddnzv</vt:lpwstr>
  </property>
  <property fmtid="{D5CDD505-2E9C-101B-9397-08002B2CF9AE}" pid="18" name="x1ye=111">
    <vt:lpwstr>4s9xdM3WwCcZnvbHNTAbEA8TrmLWucVuhOjHrgMAXy68Pw1jytyF5uvhVpILkKTIQKUSUAPj+YSWrH+dSLAo2bdNhVN0HAA8MZIupYW5JybCpWuqJk1fKq1WrSmmvadY9mYBf1+spdrdvmaQ3ABRrgGkXWYzoa4ICISUK8RcGu9Sk/plL8V+CH8MQdr4iiEO4HmsBEjcaI0tebYhSSkz9Qb9yavhnJanAfc0mboFYaFuCnllzB59iFUmi0+c1uW</vt:lpwstr>
  </property>
  <property fmtid="{D5CDD505-2E9C-101B-9397-08002B2CF9AE}" pid="19" name="x1ye=112">
    <vt:lpwstr>JLRiNO4FZ2btediwCApdEj9WjLxroruKN+wsF6YF8s+xEw6hi/tUJrpHOlixHjbR0jW9ljo9eompPTEC9jnTPiDnzTrNIG+E9gaJlnP8vrleyuC2v6GhFkG7qf0cyZ/7KUN0+LLNjSEkHLRLnglQfQiUYMKe+0ZtPXpgYIDG4K5RjNLHAgIs70GdJfJt15NmGjIR0lGxFRfc8diekFCt+Cmh40RydVx3G+t+rqmdZawy4jIf9X0En8xYwnr9Jfw</vt:lpwstr>
  </property>
  <property fmtid="{D5CDD505-2E9C-101B-9397-08002B2CF9AE}" pid="20" name="x1ye=113">
    <vt:lpwstr>Ty9ejAVwYZM3QYekvCDnwVS+Idsib4uqCrJ22/9x6cGjWt9lPh4VGjQaWzO1qNVmYAv3sVUaQLSHzQuZH0ZerWiIA/NSOZrQhsjomiigWem75HqYL3asRdunrXMpS4/p3IYRnqWrLstznneVtPxGVlfmhKn4ny27L4L0X/BQvjdJS/ih2KyE6PpluOr9Y4rorHk2xZIiF8p5p3odV3IR4W75ghpS70rHyjk2xY5wDE/+RZGz/xs2B9QalcsHzVZ</vt:lpwstr>
  </property>
  <property fmtid="{D5CDD505-2E9C-101B-9397-08002B2CF9AE}" pid="21" name="x1ye=114">
    <vt:lpwstr>BICvZxzGl6EFrHmlgixtc/4v2rtpanXxMd59RebVk5yvoz1npusQ8r2LY/vCsCc1bla49+q+LIDzUnmSLLmORLfVfthQ1n6Ui31p4ytlCHCo5JB2uhmP2j8ckfJZoqZv9rTrZBYXgzeU7Y5frJmUADYQdQASiAa10iFMot/rSP29ha7nJAQapbFto9S7zXeISp376Xv60H1RLuznMsNN7rQYCWjoDO2q/NBRUfCFtknFKNqEa1SZH3ra/x3DKa4</vt:lpwstr>
  </property>
  <property fmtid="{D5CDD505-2E9C-101B-9397-08002B2CF9AE}" pid="22" name="x1ye=115">
    <vt:lpwstr>6U0/45TnTfrlDXuPujGTUBuxcUangnH42CYCV/oM1gzpNpYQ4e/JklAOzjdBr2+5tUdOWDi6aR+UPdFXEbC9KzQB034al8vx+vGjfCEIJ6RNGzXawcg/QjMbveO6r2OoDDK/V0uqGO9seVTyVyMn4wPHCLtlnnawHv9pK8zESsc3heZNRhb8J9GGpPNWi8NYDctzlYiWcafTVivUdB/m9YC0oXMFmJHS0dSY2saEZx+q6AMmr5I1lJP8vhDCro3</vt:lpwstr>
  </property>
  <property fmtid="{D5CDD505-2E9C-101B-9397-08002B2CF9AE}" pid="23" name="x1ye=116">
    <vt:lpwstr>gq63tdmvoloSrRAKRo5IYIZxPUfvwIMtzpTtumiEW0hXOdc3DJh5NIsVd3PTpi+zgluk6Adx9lGuswStkP197OWtWVzxWJhtt9ahbBoaCyFOinzMMLOG2effwyxS3pRzXoLtuBuGpbcX4XYOJ6qLLmpMpknE3Cb+b4z0RBar0YLpyjQwzwDICaMH3OR1Z7Oo4SePvNRA4lqXOSgXzcLpOZ6c2GBGcw3mtR4tLCOhTseKv8D41Wyb4JXGFYkMkuZ</vt:lpwstr>
  </property>
  <property fmtid="{D5CDD505-2E9C-101B-9397-08002B2CF9AE}" pid="24" name="x1ye=117">
    <vt:lpwstr>3G/Ko2ukuD8+rlawqVQz+g5l8UX6Dz7uEFdK898QYv15U7/BuTeriwBQGvN4Iv+2kj6d8+XjkWUlLHUyPBTy2eTJNjiC7XT+HV2kWI7ax0l/YyQl7nT8VYyfrcRGGNsqbeKV4pFRNl1FyWCFEl9lFRTRmuvLlTxjy+JdD0HfZowBV3SfKvz8uFGpH74l7lzngCwsVUp+X8Uv//k1ibpH4NLh9oXz4hnmLUoanCyH1qxBNj44/GjYAVoIoZcm/DW</vt:lpwstr>
  </property>
  <property fmtid="{D5CDD505-2E9C-101B-9397-08002B2CF9AE}" pid="25" name="x1ye=118">
    <vt:lpwstr>EWJQzV60RtyYMsw2zpV7R9C4cggzH+pSZoKs7hxzcraZjMzBVsUlkiAW3VQTCWsEDfupoHb1lvyFjIyi18ahkiN/sMtfFL2DIycZ6McIeMYCH/dRoqWWHGjSI7WO8HrxDH0yPhgSUgU2iWxkT6zuz3DAp+Suqbgk8WX44j4k0EuIO2JNHj42GsuyjRi+EQTHYzttFS3UiscUYbH0/Pd7Z3WE7GvOrAWUp7OuindWzlAHzOZ9Oy7fXEWjsaBZu0E</vt:lpwstr>
  </property>
  <property fmtid="{D5CDD505-2E9C-101B-9397-08002B2CF9AE}" pid="26" name="x1ye=119">
    <vt:lpwstr>jQDD6IZMRoxsBKlL4H5jR33W+wX7iqkJJ1LG/a87f0eavGxPtwAYsgpVRv8+fz90jNwc840ZHHNkR+W5bUUmbGO6sgJCKfl+jHNLery2CamAn8LickHmC4asBDmVfWL+bs4aGzlBRymdElscWGTx0bBTCY6zMbhR/nv33/AMRt8+HUAAA==</vt:lpwstr>
  </property>
  <property fmtid="{D5CDD505-2E9C-101B-9397-08002B2CF9AE}" pid="27" name="x1ye=12">
    <vt:lpwstr>a7C3spFV4cFY7f2Ks4i3n5DsEb1aNZuhUK2J3HkaYWp0p5nanUCg14F37cY/c91EXC8Weebj1M9ZyXsxlhVD5uecjWC4k7WdeGlxI1/gjhD9s2N3zmsEoC65vQHyN/vyQywrPCpVltRxbYUzMX7pELVnb9ghgve0aRVMpgWsUxGfBs0uNkfrkIdJx0btX+snBWMhz7vetVrlZyakMrkDCocWHFPtecoHCrNZjOCAULCa5dtAA5ZLgXTNj4yPyJy</vt:lpwstr>
  </property>
  <property fmtid="{D5CDD505-2E9C-101B-9397-08002B2CF9AE}" pid="28" name="x1ye=13">
    <vt:lpwstr>jpmsntQSeb2VBZFXdzQo8tI7qRlVA0aWHPhwZWWOwTVET2aL+1C9PKxtXCBhs2cojCmGHo/7Ca8EimxetNrSig4F0nREUe39q9sSgt8Mx4MafXTrWmzEGLYrtSOP4A1myAL1wdwlbygxmMK7s8EHAptGWhNDrkrFyG8rRkAaJQIuORIFKDDp243O31Vm7bhwJTXdMVJfM5t75+Z0qLh6mh2u/BEBJXMLS5Mp6bsW4BU1ls5/3alRgY6tOvtSAVx</vt:lpwstr>
  </property>
  <property fmtid="{D5CDD505-2E9C-101B-9397-08002B2CF9AE}" pid="29" name="x1ye=14">
    <vt:lpwstr>IRMPEr2biKyvaksT3GRhAgZyGOIXtmbfr4LfnvsbI67ZajqskNRaja7J+smVCpK6FqVSW7Rl7qnNgBSx3GWLxLuQ63BCHvyuYfl000waQBVtnpQB46ts4sHaqdhQadjCgIsxzWmAJOlYc7NHv4p+UaTA8vrbaGswoAtZ+gphBGljN1HvghzBrrK+SWjEF8i4iIBhTPxCOxtbxiMIF9nOCuXYvWpwwWRXH/1BdEMZUvuy+avvATtUOlY+XMkl4Sn</vt:lpwstr>
  </property>
  <property fmtid="{D5CDD505-2E9C-101B-9397-08002B2CF9AE}" pid="30" name="x1ye=15">
    <vt:lpwstr>Y+YF35xep0yawYq8L5YliNve983J7+SlCDyBqbodhos3aYennScXirtTwHlKHRGAlGhoU7NZ3Bk+ox4tBl0g8rwqH+ZKFGLI3zDNnxOZAsqP6CPooVu8FetfUfw2dXPtz2bCFzgfbl1V3l5AcoK+GjDyzcrRFBFRwqCbNgH+XXR+eSCal3+DFXLMg7rPRb56ghDe2XmFrZ4nQExkqhMUs9kU3ylauGdDXF2cxtkpfrZmI4zkuFR+OFsUYLYJe+V</vt:lpwstr>
  </property>
  <property fmtid="{D5CDD505-2E9C-101B-9397-08002B2CF9AE}" pid="31" name="x1ye=16">
    <vt:lpwstr>tg4kNLBNGopKnJPntO2U0LkVRrkqUktMXUcLUaRlgBfBxpst6IJpdQMzhAmH4fOuIRnoUtFN5TV4e/wLxdzEb0sV3McXbXgr2TmpTJiqrMcnt2Jc2vArKcRCw7Jv4HxSeibtXmaYc9F2CLf9qFeyNUE651ND6isXqkzUmigXSRBHgAh0BvHepua3dbj3gEXiceCB25rncz00xiG533IB5U8/AqNaTjD6eaMIYMgRk3dhuIWXHT+0BR1RWEny6NR</vt:lpwstr>
  </property>
  <property fmtid="{D5CDD505-2E9C-101B-9397-08002B2CF9AE}" pid="32" name="x1ye=17">
    <vt:lpwstr>dvnxjS79rglWx6BQsVYngMuO2WBdAcIaby/YnlQG9n3p4+m1yawcfe7SvnNQ6FjhI6j0OUIAprtqFnR4aizSnsvxTK0TBEyK1sYJ6jF/aQ+3vLTS56PAKWgDmZh0vholuFS1GkyeXIzkyuLFoeKf0vfaXd5IQ9CXFcbxETi4rNAGo1XUfOfnhUrr2+e7nIvB1L3JUCjdi+lsRoLUNsrzedwaDzgQhLMpIK+3ArgMpsWbqx/GCYeaCVKn2HP5aKF</vt:lpwstr>
  </property>
  <property fmtid="{D5CDD505-2E9C-101B-9397-08002B2CF9AE}" pid="33" name="x1ye=18">
    <vt:lpwstr>+WLJHgB64wX+P5edPij/uaIRs8iflbWDvN+crMSryiIHGiz6UvVARQJ3D2+goArQegjSZnnXUh2fv0djfk46/q6h7/dZRk/yZB84MDXBPVcO7ng5rVzk2ZIozPRyalzHD1X3bqm2LAcNBfQFSjUvAotcBO/G/6hms5xiI85p9ySziuxWvm5upssCKOH1q7V3/fFVVyxUT0r6GZW2kjTfcZ+d0VRnGxp/GIueExMl+mRP2KWCxbiN7+/uC7JTDF5</vt:lpwstr>
  </property>
  <property fmtid="{D5CDD505-2E9C-101B-9397-08002B2CF9AE}" pid="34" name="x1ye=19">
    <vt:lpwstr>zXUSzTQ8zGqjTEfWx9Bsfxh0eXQbJpaZ08t7H8+LpE11HdDpSrhS2K+RBR42wlMfVBkHziie+Vj/zNcDeip72/8JW35qRw+XUYKoTwtdjHvZOMTo2TpVrlGGPqH0szBKtiRwuO3rI8F5z8KNLvJPVauM9ijAtUhgm5Dr/0evcFCY7+j9mORsnb++txK2DGQG8OW+O/Ud6nkDAvi90FvWUiNzYjvMYVMc9WyCZZIuX63TOFN05i4ekOApXpKqWKk</vt:lpwstr>
  </property>
  <property fmtid="{D5CDD505-2E9C-101B-9397-08002B2CF9AE}" pid="35" name="x1ye=2">
    <vt:lpwstr>STZadwipoNWavm6P1KrENJdNwL6LsGk82JhWX25z6GUnyCTEmhB2W0pqH7lAsnp7Uq5XvczhFYNXN2H4AOw638MR+WOxXLHHB0Kq7MT8+pO3TkJsfvcA1DWHHzNUAUfXNKhBe8LPtmXodX2rp3AmhpfQ8fHnWUr59E8ph5vNr+cFGQ26RShMefbA0lYJD25pU5HTMYDvBZZ5w2GP2YItahSVf322QNcn/uph4HaFHQJoUCVwuBsDn7RAItRgrP5</vt:lpwstr>
  </property>
  <property fmtid="{D5CDD505-2E9C-101B-9397-08002B2CF9AE}" pid="36" name="x1ye=20">
    <vt:lpwstr>eJwv0t7mF7A53XjrlhMHvteUnwiv4nDK7w+DOqoclY07hst5Ury5QFRhLVAVSz0zDKUlA5MXZCqRzCtmfD6sD+hLaTJFCcfn+ZnTcRYcQ8zivsxGlC62kxSz4bbby3KdQ6uvfOgGA9fXonjWHfGVJaQ+E9pN6Xb+THx5HlC2OLKkK+qN50fnhAA71lmj4rkHXTStk9gTvyo7N12DuCg2gRvH+A2slzilfJF8qy9h/WVa67GKsOrHc+385m7OllP</vt:lpwstr>
  </property>
  <property fmtid="{D5CDD505-2E9C-101B-9397-08002B2CF9AE}" pid="37" name="x1ye=21">
    <vt:lpwstr>JskhS/byvdfS13uan4dESxa0kGUyzcJMvG8N6AZSSBGtspag59STJloTsMX0HYXKG9SNo7wB1Fts8AkXEl87ATqUGuJ5ER1q4NUoABtUdJ8JRwphkoYiXyHz9+hYON7/MivlWvwYBEqkzQ5amTREvlq45CcqUI5/X18xSBKNUJekjnwcM1tpmsjVFxrqfQgYYG6hz2TNM7RTwnrbRl/o46ddelO8JWgIn9HdVysbP1nYXGegVp0GhXfX2VPPN/S</vt:lpwstr>
  </property>
  <property fmtid="{D5CDD505-2E9C-101B-9397-08002B2CF9AE}" pid="38" name="x1ye=22">
    <vt:lpwstr>xPeEerdMUQ1WrcsOqe3/mVNF1tlcvRh2u/EHBR0zT81kqsax2x2u3x7kw9APPuhszyJ6552t3BKunhvtZ7dykqT/hSQmS8lZnTnzP85AsFWOE38dsrQQMiFhY9/5yev/7gD8B4fZOkGLELa07N0Px1v9bLU+SkUY173ymHcRSMmfOitHmi4kSeKqlCas417n29eT7Zs9HiVp7PnJjwq+40rf30LcpgWQ6BlrRClqNEj5Ri/3T2VHV6j4dWyCINS</vt:lpwstr>
  </property>
  <property fmtid="{D5CDD505-2E9C-101B-9397-08002B2CF9AE}" pid="39" name="x1ye=23">
    <vt:lpwstr>zmvHoTad6a+WfaJEf3di92M5EejMtCzv1XN9rGvQ2Nz84GeZtfqwaAjp1HkWz5o1WkZ/zI3M032N4G8wWp9dVmSZBKBuaT3XkIBPke/pW9IA1Pgq3AiDTFbjEe0PLsG1B3wYqr4IS+icysl8K2nXi6kzcPM0G6WWNYd891qisMwdroxl0O38BlKmMc569VYStJKKM/G8usHR8h08lfmKBxmh/uDjC0Xu0Ch1eYQKt+5l/g1/3mqolQ4bzlA69gS</vt:lpwstr>
  </property>
  <property fmtid="{D5CDD505-2E9C-101B-9397-08002B2CF9AE}" pid="40" name="x1ye=24">
    <vt:lpwstr>PDt8HWZRbWRWk2mnGPg0zkFC9+qM9zAiZd45+KGY5RP1BBDUZz2VpHJdM+pSu3B+jFho3htytHzfssQktQykdRdiSOk9sMjeWrnYTTOXBVwDYL7uuEActEEjb+pzdKh4OBNZJC1ihFC117+2TXBoSOcLOHoesa9hrJxlQl+phmdgCmKML1qPBqyH8PZQJJkdv3O67Z3t4691aNeL5v1EyATqjeIXXypx3X45ZBjon0csQtI2HLL1RZh/O57tIcg</vt:lpwstr>
  </property>
  <property fmtid="{D5CDD505-2E9C-101B-9397-08002B2CF9AE}" pid="41" name="x1ye=25">
    <vt:lpwstr>V+iJ/jWp0MnRmYbI9A1FmwuEnFaxhQWNC+j/YrJABgh4EdshUooNHyl+VBfR3wGb2IpgyErwF0PWIHQz+03X3CMxh7EiXllp8W0GP3WHivMUfjRZH51akFqOjlDE//lOeSlYSR7IxeI1ZhvF8EI3QqWo0QwfSURZtC1wiQNWO3FsUY+unAx3Cpjbkk4l7zmXETBgDUelqhm0BQ4FaaKKW/RR/6Xv/NimaNAks0UqjIMs1RJ1f5AW5NA0KDZ4Rcc</vt:lpwstr>
  </property>
  <property fmtid="{D5CDD505-2E9C-101B-9397-08002B2CF9AE}" pid="42" name="x1ye=26">
    <vt:lpwstr>NHxuSAdoM3uEhGoMwcwsZsW6Xr5wJKQTWknFvjlxVPxFtUTuOsBD12l9L0BLeR3BaSMujn3SMyoRSSfpXKJi0+/PUIsip9XNKKW6m8huFtjM0g5EzgLxrTWp/S1k9yz01bNLh+rgan6fTZxlLatSx8OzL61oUs2tX7HF9Z1r0X2Y4D4xToqJBxew/lyhMoD3VoqjAa0aUjihz26PxcaFlBa/Jcb1eUcM/0QKnQ4sXhcOItmesarFXPKEW46oyhc</vt:lpwstr>
  </property>
  <property fmtid="{D5CDD505-2E9C-101B-9397-08002B2CF9AE}" pid="43" name="x1ye=27">
    <vt:lpwstr>KRThDS+zrKTkAWUYt6BIy0Cg+Phqa5f8bkDWXL4aYZ8GRlqJ4bJO7GxsCbm2Efa+qy1iWk8c6VjpAxFJJqfq48foE7Djevw8W/oRR9Xf0uxmn79/zdKcdIefgOFMboxHIBZ5pgnEA1fDlMo4JEwivkLiXBLAYkW4F0JdmPtmpz0uHJhQirhps2HuSRYEH5F35AivGAsB0dl7m/rxA5AkFQVm66tFWWeQd/MfEd/cqv6ywH+lk+Is/A1VjMNEQWU</vt:lpwstr>
  </property>
  <property fmtid="{D5CDD505-2E9C-101B-9397-08002B2CF9AE}" pid="44" name="x1ye=28">
    <vt:lpwstr>9cEM00NaxNp9MNtU96i/c5xyK450PSiB8/SVjp23AyCaFgQvuqUycX9N1ducxBNKN7ESzDnzvuQiUWkrIqT1axLG9FevmZofHq3YLT0qTd6fn09O5fU27t5hMcCF9UPR0ctukCOykmOSddemgU7rhNf3ps+IIrouYFjHPIPI6Xd0YFEfSm8CCIP96RMLBuDoGmKnNtVUJ9ZIycxCN1M9VMSFw+Lym5j0zIgfF6kmvATDQqymgL+qKiINQ31p7o1</vt:lpwstr>
  </property>
  <property fmtid="{D5CDD505-2E9C-101B-9397-08002B2CF9AE}" pid="45" name="x1ye=29">
    <vt:lpwstr>hy74VfTC+v4+R7XXGTnDdn8DCrCxwKZxkAFU1ruOIowtvQdjWEhUVReEvkU/XVhxiZSwwhfh8a/dp93PBZXVZMSPK7vrgajpFRQsSqibUB6lhLZ1tovBO6EeTdsCxszSOKKzJAs0sr5fc3M9ZQxW//CAiGZrLiOeY2SCsYp4V7dxWFbKdlL9qK39G79yNpfq9OeF9ZTHA89NHegwoiA12RxnOibIjdBt6yskMbrlVwB82xAWo0AxbPpU/0edNio</vt:lpwstr>
  </property>
  <property fmtid="{D5CDD505-2E9C-101B-9397-08002B2CF9AE}" pid="46" name="x1ye=3">
    <vt:lpwstr>0NCb4Rnh0LNgpAaEl0u7r5Bc26Egda740g8SGS6+FSwQQNlwIE37deVehw0noABTJWQ07HobDF9dfjYgSCWb86ps0Y9l1PxAXHEGK4PPJ8f22Uk6LOCJzM8iribJppInp7oe4jb7Ede5/mwEE+KtO/ARVEnpZaHG+bmMeRUaZLI0crlPtdvbU+ybXaGnfFjI69gTu1sNNWc1hnxDgvocEDC3+2IMZwbLJRgPkVmoV3u+RrNtOcstoEULAXGrwI5</vt:lpwstr>
  </property>
  <property fmtid="{D5CDD505-2E9C-101B-9397-08002B2CF9AE}" pid="47" name="x1ye=30">
    <vt:lpwstr>3akKdQ++7YJDqRMI96GbJwE+ihBNyx/RAY8UyUBy2ZUJTC6D4KRzO8S6OlMKspgcRcG6TNhHsmp3s7673vprDbgqvhe5RLAHxXxAe4yVpKN/UYwcO/DQw88YaKeJUbXvLyS73hSNIrxQ8fn/P8jUsCZDqSGikwlUhfdcJpRKOogYcYGV98hSl1wIHy7UGRaCwRj5CfvwGuhjLjAw9TjdSeWC0g4y4sf3Jfqqjy1eHbqy9RUbt5IjbBsoxwfBVuT</vt:lpwstr>
  </property>
  <property fmtid="{D5CDD505-2E9C-101B-9397-08002B2CF9AE}" pid="48" name="x1ye=31">
    <vt:lpwstr>/gy5Kxx7IarCY7+vvDK0pHCh6fg6sxyGHV7zpwaVn0Z7q2WSSVYRhPCyRs622cUpagBkSi59x8xD1kWR/jlzZcsz7N856DfuZcJeMm7q8R85qelCRt1CK1SDw2GBF1EvcgtDaMkeiv9qaBGHXTLI3wD24kTpUmXL7hPrHA6V4rAHOOamJjqRDdpDiW0eIAGINGSHIouKiasxPYDecKZo3stksNaSA1MYZfHO/aS48EVjGH1Qq4Cylo9kSqrSy6f</vt:lpwstr>
  </property>
  <property fmtid="{D5CDD505-2E9C-101B-9397-08002B2CF9AE}" pid="49" name="x1ye=32">
    <vt:lpwstr>yBwAaAvsMR8dU9gJf3W85tZ+QEmdfobyZrr8FM7Qg5wDFyFxax2NzuC9VGjxh2Z0FbtF1SCWQOnzY2o7J9K3CVkbZ4PWh1KRkWSCQZOQOTjHWLINdYxktlvmE+e1upaVQ7Ta/EQP7CA622yAzG/1tt1+VHaP32Up+zNfLHFmJHMPlUVB16urKWumYd4yn6lu9f2DzV84ZfjuTtxQgDGuo4OKblh8ke+3vkIKnWeFC0W0VIEL079vGOPzezEZ2NG</vt:lpwstr>
  </property>
  <property fmtid="{D5CDD505-2E9C-101B-9397-08002B2CF9AE}" pid="50" name="x1ye=33">
    <vt:lpwstr>SLxKl55eSvXyenc6HkzZt0k0pMgwbrTrx+YR9mbI0WTeKy39j32FZu71tQRkZWIcbg0J7gIrGvJcnhsVLstCNPJ8kySu98DDjyuANcZEa+0D7dYmlokz7d2vw0w9AENJG9SyjjjrnsLgjx9tLTStgFcMcOLNdR+EcrJZB006RA7AA6cImlU/1YEDfj5Bvo7Xk8tyz0yStonhTywBEoFLlSv4M8Hb6hbH0bSUVDvAzu/7+cmtFUmEoAkcMd/uvh9</vt:lpwstr>
  </property>
  <property fmtid="{D5CDD505-2E9C-101B-9397-08002B2CF9AE}" pid="51" name="x1ye=34">
    <vt:lpwstr>9wtPITp7Rd+YAv1ltZwNvDiSqlKtn6kWKMss9VXSyea6RfyBuqejWUlFzZhIVoWoUeKZwycVjhExHMwAel5X5T8kV+pqi4jLHCts5+m6zkrcti8CA71inO4ALpRFRScTe9x3LzWYLwZTvl7gCsn0SH0iQqITUbkw+bP5CYBNawoT8U72xjQQHicYL9e12fZdni4IqEa1UGy6PGIjY5aLiQYDfnmhlYZ3mngTIkj5MYE8GWp2HMMZT88z3ngIS6/</vt:lpwstr>
  </property>
  <property fmtid="{D5CDD505-2E9C-101B-9397-08002B2CF9AE}" pid="52" name="x1ye=35">
    <vt:lpwstr>diF3cI6XvMZo8Fr4PBlRQ/Z2vytc12LJEIl7SeBFMGMwOqX2/5vp+advjMmnBr8d1S8aHx7ooAiHtoRKxWzpUh1W4yP7lT6QGjRg9RTM8ImZYZM8n6yxd7016KdykCqi8MjuVkymv6II9MdMz93AeQq/VqASSXVinFfP8Mp7tA0EZxN+J1xuV2kT/fD38VD+ML6KOFNuYMPGOaoBk9mh2fjVnbDysM7+v079zi6CefDviZivG6imummBck3LcYm</vt:lpwstr>
  </property>
  <property fmtid="{D5CDD505-2E9C-101B-9397-08002B2CF9AE}" pid="53" name="x1ye=36">
    <vt:lpwstr>fvzs0DkPogz0c51zUrJrdDdZMp7aYnFUXGaAdyqGhZ5Jtgr+xn8wbDS3zfTN/QAb7dNP/gkmkKdMkWO3Mt3+ClKzF6OZ6UrGJpIUX3/VmdH4hFaxNdb7KhfG1SHW3C/wpcWZbrdmBb67puuiZZiyQVp+DlKuaUufV9Wnw6VwT2s5mKBwg7aD5DXMqLEEzXm4GyXKkR9mPLTvKXNzcbd1XGGAFxlPGOAkxJ78sH19wUHmg1ZE5oEibc8UMWmqWZd</vt:lpwstr>
  </property>
  <property fmtid="{D5CDD505-2E9C-101B-9397-08002B2CF9AE}" pid="54" name="x1ye=37">
    <vt:lpwstr>YcYcbMY6FOeAbX1JwNTCqNG69CSqM55GmLNYTVsxzqtg3+nNdPVvO8th5LxWhJ/ChEmBY0+abSqVHTdyFLCemjOQHfEsw0LFN4vnPUqeG4c91WkAIuwCcauVc+rP51jQkAuCV2OBoGWx/fpiocEp90bgwqHsE9wa/Si4GiUkyc3dgn6NV6xWWHL9js/NsgKa1OyseIw6UgfDlSDXIYDx5MYIqELoMrk2AAxwC43lDozfww4Mh1gXWc5wADDo1tb</vt:lpwstr>
  </property>
  <property fmtid="{D5CDD505-2E9C-101B-9397-08002B2CF9AE}" pid="55" name="x1ye=38">
    <vt:lpwstr>DIXFU+RhNuep+vMOgZdyOAVBqd8+OTLSJNYiKbTwEwj0aSgko/yPUC2SaTfYHDvki0xgUrn2fgiTw9tirsgPwMrDrF2ut+yvKtdEVUOQkCd6IPsvo/rtiLuDjeUqKNc0FcxdC7kpC5azli+UtSA7fVlZkTOod6GdyniIR/nd3lYM3ZTAnqmekovHeHItxJhk+Z/XjbPz8Swjkks/6ycFiSbnx2HSjkaCV2bZXOHOTqYxgB8V1lTPaWNIJgoc4LS</vt:lpwstr>
  </property>
  <property fmtid="{D5CDD505-2E9C-101B-9397-08002B2CF9AE}" pid="56" name="x1ye=39">
    <vt:lpwstr>58yzv9ignVr06V8p/4FsprG6qG8PPmnrth21oV5gWjZhOtO2I2Zt1flS4Cyt2rHwkoTAIAwxzHrbfbPb65V98HJS5TrqIjEpTzsRSka1n0v90waaYc2eNFqKt51zuyY4++sCTV0A2YgDAeD6YJPPKo0zeLvWn+1THhFKRIeai3zDldAl7jjL0k62uZ/aJfzt194NyBs3TtEfb13EukRaG59DwSNzdIRU4aVLuwuiyNKoeKF1aDCiRx1v9dnk5kT</vt:lpwstr>
  </property>
  <property fmtid="{D5CDD505-2E9C-101B-9397-08002B2CF9AE}" pid="57" name="x1ye=4">
    <vt:lpwstr>skjp6IQ8T25R98woBaU0CQjVBzwed0N++K2FQE2Anxo01xTWF+VDcrRooeKEZG3nzhWw7dzBJRM5dqwLrGDw/XaYcFGterEOtZtW4dC7Tsh4uBYgA8a+oJBx1Ie/4cTRfNUeG8as0R/4yz4sh/w0TUsPgU0B/Fosbt5+Y7YwyiCk/Fx4hDxeF1GCpwzYJkHmZ1nLg7u5LibK88PtyY8PqICpNzB90vIcuHl/RuEZguIvaldeFMjRJRFBuGXOu6N</vt:lpwstr>
  </property>
  <property fmtid="{D5CDD505-2E9C-101B-9397-08002B2CF9AE}" pid="58" name="x1ye=40">
    <vt:lpwstr>dC1xR1Xb7091O2m1BRWhtpkPoLL1bhGL7CiDuy9FGUPPl3SBk9JQAaRiM0C4APrxEfyp4qU283EbEI+XRZCSkKU/LGyZ3ZfBL4EPg6wLRVAls8EjkBtDSbEKFLCEPztQBOYuuon9PPfMEin0mAIUPTgcw4Q63kGTsWm/d0yLlK9iAxwRSW8ivPDeJ7UL6+J1UFeRIeFi49nH8dASiTg6nhwJ6NCLrOPwjqYohYHVUE/dR3LQhxpD7RFhC4SJlxp</vt:lpwstr>
  </property>
  <property fmtid="{D5CDD505-2E9C-101B-9397-08002B2CF9AE}" pid="59" name="x1ye=41">
    <vt:lpwstr>Tur5mKxbBIWSBlX1VoGfCubj74xkpgf000R0bt6z9IEX/cF80cJPwuaRRVqp5yXVRdRNfqnRTmYtJE+aXkhR1X+ixRxRTYzK1GdAT5r+LZw4n6YvodJNgV8GACFnHZP+okQpCa0ahkz7NT5XorpcrXNYPhF6aTA8pnn4C6ZsdW+hPPzoFjop+R/zrsb93O71A61bl/k2gBtSR+uEGtjXZzf1weovKYMj2NSXTN4r3Fobv15Vf2lqrGjBJwTvkav</vt:lpwstr>
  </property>
  <property fmtid="{D5CDD505-2E9C-101B-9397-08002B2CF9AE}" pid="60" name="x1ye=42">
    <vt:lpwstr>VJsFH8nc3FaMv8KfvZAVGeaThVYEk9Mv0fvOY9Mv5Ae1ppo6m2LTOjkJwOUWYIZlFGOImQK2srRs17Shwfef4xWW6iCayioJrfut8t9oEkXqEKvBSJcagrEnoJEMjLENfHyw9lgLSy0iwE/IHEl9bNeFQs8pv1ho2zXvPfNZrSRyNtfPB7TQvpFuj3ENNUyicgz1gKNkEszDb/vGSoVvtOqjI522MXIS7TfLHgFN+5OXqsVxK6qm4bBEJgj8UU/</vt:lpwstr>
  </property>
  <property fmtid="{D5CDD505-2E9C-101B-9397-08002B2CF9AE}" pid="61" name="x1ye=43">
    <vt:lpwstr>f8rErO8HdyhMT9+K8sQwKyOdAqMpzmC3WlprrHe1zR0U5NxSXAsrYawVpNRxh03lww8fib7E2WgSnzGRe3qS4d3cJwapaTmRKNakujg4I+EvEXclx0fv/Lg8yHK/TAnHNj8HK5r6wGdSnEay264UR4RBtqgckhauLAvHJvz+dDc5HKeHwutHv3hlTWhH4O7Pp2dz4ojmRCaNo26Q2g+1RWyILMwbcsRDWQIdky9vrFl5gucMwB3fkdDuAeKWRYB</vt:lpwstr>
  </property>
  <property fmtid="{D5CDD505-2E9C-101B-9397-08002B2CF9AE}" pid="62" name="x1ye=44">
    <vt:lpwstr>A31K6mO9E6Ex+LxOIH1WgIyv4Cf8RhVJCAnZR32dQaxmRAjcVw8avIS70FR/TH0jmmxif6ubRg/9icQPzXK1aIRyJQg7k5MDKamBOJtDjN8W/sGR7ihnLGduH+Ke1QTdCs6E1FurBQr2iARG3wTPugF4HfZETA52EKAERa24cNwgkHqxaZeUg4q+j8Dz0qHsar/ri9RxODtlRoWaftLwWu9tbeuMmGYRK8RAA4py3JvorwcV747DP2Pg1Gnq9u6</vt:lpwstr>
  </property>
  <property fmtid="{D5CDD505-2E9C-101B-9397-08002B2CF9AE}" pid="63" name="x1ye=45">
    <vt:lpwstr>KH/GUPa1LETsVfpDhRkSPm6H7i4UvGSsGAJfMT6Mgx8cJ2Y7N4bZi/Pv58ve1hR+1XSE4vrYVnH5G/5kIy9ny7V2dfuPE1CDxb5sigtBluT3t6/X4cbGwElPtrdiyhyes45ZkeHsP73MmkmOG9YNzfqxqzsXK2UBwdrv1wjF9OjJLgY8XCiHwqKz6yQvZiQ+eiJpqOoRNx+7DzVqBW2tPD+EENCLU8+FKqFlelS9NQ2+vq+KVCpxbYkEnzyHQRG</vt:lpwstr>
  </property>
  <property fmtid="{D5CDD505-2E9C-101B-9397-08002B2CF9AE}" pid="64" name="x1ye=46">
    <vt:lpwstr>3l5laJYFqsDNcxVU00pKS20ftIjfqZ4UTTtwSETB3X+24JJ6OJKDA+oXETnqFOxx8V21Z6BFVCjCmVcT6mzN4EAwKb5tkVFnyxb6jVgPsxlolu4mMl4fhJBrM8TRpTNyyU6YZg1ZQMiHDQllsLnk1vmHZ/OV6kV9+8f8tWGCSSayaYzyBKIWFlFfr+TbQGew2hMUvD98Men52wCD+xBtqRYYkGNav2GNQj3ZxDerYXc0jQ2H4pP2PGCSu39D1p8</vt:lpwstr>
  </property>
  <property fmtid="{D5CDD505-2E9C-101B-9397-08002B2CF9AE}" pid="65" name="x1ye=47">
    <vt:lpwstr>RJmLLouv2eZeuQ5CrCBBCssw1xM1fZNCbe+pYKLNrie55R7BcVZWCQ4z8cuhwL4TaehTT2JUmkN6Ns307/1BkBk7b0NMmI9J6xN14uOoRHIeaRvzH805g4kAJ5nlwfs7dFubOn1Kb01tg69VMVtTUbrHDJ7ZSsPzHergnYbCY3O+mznarcroO0Lda/cRAlL4cf33w3iYLJXFAWoR+I33BsZuCB+8AxWtdOamkgTIeWT25/Vw2hzsxNC/l35P6yJ</vt:lpwstr>
  </property>
  <property fmtid="{D5CDD505-2E9C-101B-9397-08002B2CF9AE}" pid="66" name="x1ye=48">
    <vt:lpwstr>fhhb4yYjHHd05PELfh/3Dvtk+/9CzKdaPo3+v6TzybnKdhqV2FbTDcHjpZuzz+J2frI28zZya4SZoM3GfMSVX+PS0EyUi13OjLzGOz8hJ9xA83XvOZM1KvAsPErIdn4CS/I0eC9+8ci6HXLE5zoc7WehHBM/WlmwRzIPvVeE6NKxfuNgA4U1kOqGy88OWH1UHO8m4cq+jTBvREw8aAhu9Hh9bGfTIdTjfzpq9ikd1B07xxkbJe6blT0BAKM6It5</vt:lpwstr>
  </property>
  <property fmtid="{D5CDD505-2E9C-101B-9397-08002B2CF9AE}" pid="67" name="x1ye=49">
    <vt:lpwstr>IKoUF3HEnaFvfoUwXfJu5k+IIAydtvca+sIn3+AGHdaZKDW0Pk2rfzaJlRzbYAPzZchCPy5FoGsZMZ4m5yJJgLSFGwYcz9rjRotaT8PLdqfWGfSyZxo1+vOrT2z6t13JnzPYXQBSHcmOooVFGG9ocyJucdcp2UuXegzTQfwNckJG5fkg1qRMYAOX54K9ecy/3Z9us8ZVAlAN8yvzF1xTHgC80BvGxAOHaj/GTHMlXJOQ1p3Yd+qp1w0OzHyH4hd</vt:lpwstr>
  </property>
  <property fmtid="{D5CDD505-2E9C-101B-9397-08002B2CF9AE}" pid="68" name="x1ye=5">
    <vt:lpwstr>rJ40WuInJKx5pbZWYN4nJ0Yxvz9LjRYCFlHGp4aJnEN4NGq7burQ5a78fNwXc7AWPoC6E05xMg0/ZwAVRW1tZd9XiwmnfcQ0RtqZTsa0/pBuE0mC7wGmrmvH5ihTIIAxxBc2F9jZ/rh23+8FG5kk/fQMggtION/lgttQoX3GFwKbRMHsm3Kc5FWtY38lPoaTAruWMtuE9zo78xeAMB5BafGRxiFwU8aiRU+E/p27N4x4TSc/3yfkhlQzE7ScUDi</vt:lpwstr>
  </property>
  <property fmtid="{D5CDD505-2E9C-101B-9397-08002B2CF9AE}" pid="69" name="x1ye=50">
    <vt:lpwstr>AgoVXzL/jUpt9ZJRNrRFZepw4uVVY7gDAmM6Wl/HO7ApMdnp+RiQ0OcCh5cLWyJ7S984R+QxsuLg60Pu3a5esk0r0HfNHT87fAbPkRKKP2d9FRrFEH8VM+oP3YZK5k9z1ZsswiMBApaoHA2c18JM0LFV/uuZmbflbyBGp5v7pjc4JyfwErd9kfGkb0Af//sjGX9nRKMDqA2UVcMQN7jPTFm6bOFPuVp09lKZbYS5ttiTnQlHHXKyW9c19dXBX4m</vt:lpwstr>
  </property>
  <property fmtid="{D5CDD505-2E9C-101B-9397-08002B2CF9AE}" pid="70" name="x1ye=51">
    <vt:lpwstr>amDS2/1np7tgSMuGfUgzyZALrnF/QniIVDVpTsrKd5m7EzYLOILRo4cWI2BSbOfFmIX11OdCsPU5XDh8Jtfh6T2vuW8mLAY1T1vJdDFaHs6tU85zUhIAj9XWOeWGNdbuRNhPuTX9F3/pP4jpsm4k8AgSSNbRgRrMai417xKmtX3gKd7jGds25dnaMhedr1Rvw5uTqRRJ8KidAxCFIL5WKht0yVVsPVE70/Erl8w+coPLe8ywOCbinfz2xfgcGpm</vt:lpwstr>
  </property>
  <property fmtid="{D5CDD505-2E9C-101B-9397-08002B2CF9AE}" pid="71" name="x1ye=52">
    <vt:lpwstr>c+4/2+m+vtdCvo1S4s0flPjYumh8+Fi5pHBfwx3KA97jLTxzhCBg5+VD9u2nH6SnxVzWPXgajPhgw8uuD9U3IhN0q0BSzlYmALFDFLrFpXLF4k0Y0wwPDun0Rj5P4F/gl8czBiHkavD7DCCLurFtwqErF1dy9L+8IYlzPPmYEBBwQ8PYcLpvBEeEPgovXoXzFWBh+9ofJ7swXbkt4Ri8rmVz5RNHUcR5spJ7IdZ0EFFChlnJzMwR/sZiAIKVsUm</vt:lpwstr>
  </property>
  <property fmtid="{D5CDD505-2E9C-101B-9397-08002B2CF9AE}" pid="72" name="x1ye=53">
    <vt:lpwstr>T7wGaRUMMja/gNOzlCniR9homL3ZDh5TOffuvbLKmhHuULiHVbw+VgGZ+U4vLo0MTk4WYTYY+AGOrW7Z2uF4WILmcPIUMnRy2eda/2gipEVheB8+O2xfVp3P58VQfHQqWqciOXHFLhpHADkFQvxI25YqonwaoQKCFjKMSuosIFtlCmhe34BkOCKlawQJowKfItZ+g/gkkn5SgWne/NUt0BAB1IdyPTYbFF/hcagLaYgbxbR6l5OraDqJpDS9nM2</vt:lpwstr>
  </property>
  <property fmtid="{D5CDD505-2E9C-101B-9397-08002B2CF9AE}" pid="73" name="x1ye=54">
    <vt:lpwstr>B+MvzRQS+v3BONV+QuZdLipAH8bT7P6hxPF5QlsmnCFxc6q0ZU0i+IwDJCa+1pPY1RfxZPP/hELRsdKjj9Zdn9UL7+vjidz1tCbFijwRKUhHkf/5OBOc81A2DS1+Pt95mvqvzqPto6lT/lbH02rgYjphhm3rj52ooB56xxGETJyWQnEqFl3udFnvE3lHD4Jjk3bMaHlZdIgN+1KEpuMqBUGN5jEtAz8q0iyDN6hYvp75lfURttJVq80a6UvymBz</vt:lpwstr>
  </property>
  <property fmtid="{D5CDD505-2E9C-101B-9397-08002B2CF9AE}" pid="74" name="x1ye=55">
    <vt:lpwstr>an/gAO+XsbwtkljC1F05uo200VFn2QkyFb0XasGS5PZwr/6vXCrzzOQARcLfqEVyjlXhg7PpLTHbwgIbIGzr653diMlzrZbmpIE6cFlYr3G9S38wBi+C0HOGZOKH+iwyY/eS4oxqaS35qNFnT5dNtYn7ueQSqJBie7tmGhsmjA6i/qRdYhDPOKPjBojUueIxixaiMHPcafVzWTKwj1d0iOEDTstk9jSifr28WHSiZJ+pDukeuC3nxWZGS1F4rUr</vt:lpwstr>
  </property>
  <property fmtid="{D5CDD505-2E9C-101B-9397-08002B2CF9AE}" pid="75" name="x1ye=56">
    <vt:lpwstr>GGF8jIQzfsMxWX47UQ2DXzzg6IZdY5jcG/xI7BIFQaG718ls0/i6iDhDKSwH0cxtL4BdeFlodJrwhQDkC026yiuSvfDStnAzbGIe+j4Gk+8z3nAhRY/8ex/e0kN5w+Erm9ThkeMKXl9CW3pch7Lj8bbqjXbNAV7TQ9F5AFM4kWZYrEruc9N4y7uM3ujctXLra67f42h0YqhoD7ZCymkfTGklqCUy617LCcymVnRkJU6BsXvMRKE5ptCKpxBU6me</vt:lpwstr>
  </property>
  <property fmtid="{D5CDD505-2E9C-101B-9397-08002B2CF9AE}" pid="76" name="x1ye=57">
    <vt:lpwstr>grbVufd6Z5BJMp7P3Qskp8AD/9JlZhMUrApFLlSbR56+S+JRlG5z0FPR7PKawR7Px2gWBhVzz49uDwweay/+iYVV3c8sb9STn+R6ToVYBn5kbOpWHcMdYeYwAS9zNIvslq5k/l2OxOICO97on4VJQ4Le9s4/IwwZK2p28NcxKornqu7lzJF4cH2gm6fYU53VbxaqLqCRdzYDCuDP7elmpYmgZfhbCPD1DwNNFPfAtEdil3eZzSQ0DiVzl00azBI</vt:lpwstr>
  </property>
  <property fmtid="{D5CDD505-2E9C-101B-9397-08002B2CF9AE}" pid="77" name="x1ye=58">
    <vt:lpwstr>4Pfz5IuNEXp9vGtwPPpEfBMXUhp/o3X4Nz65AgjGC98nhsCcPGxDwafyVnpyFfTEtqtldBWLd0fexnjG44ChLg3XsFQ5YeZu27NGyWGfHXP+SkpmhJTCiByl4o/XmjqzQ8fwCzL5OkrdOiQI1Nt7LOweumkKIWVDfzOYVpxN/+2jXwc4H7Z9yw1hTFyY1C1ZILoEphPjqNk2WMzA698v4NesV7yJikuCe4/fVuvuYsgcshnnsjk477tag7b4E/Q</vt:lpwstr>
  </property>
  <property fmtid="{D5CDD505-2E9C-101B-9397-08002B2CF9AE}" pid="78" name="x1ye=59">
    <vt:lpwstr>cpQwtkJAWFdtdnezZ60KB9jBHgW+8ePqwM4FGGr2khr/ckKeoZ8GTjU3gqGY+RdQoo/KYBxXqedMm6yWcoFCi/q98vuPr+SF1jTUwowBL4ysbp9S0yPuIVjCgFvWoIIaT5TqMscbb22iiSwayUFeH8vS18xyp6f+iMb2t4AGSO+p8L/GophI4edSgsiOiq/BlBOvXgisLSHYOJHwyOHhetQYghyVAeO0Qvdb+ruahPyqsz00hO3S9wTK7SEnYWx</vt:lpwstr>
  </property>
  <property fmtid="{D5CDD505-2E9C-101B-9397-08002B2CF9AE}" pid="79" name="x1ye=6">
    <vt:lpwstr>4tPpWntuNMZZRzir8LBGjCXME3cTHZgX/UaAIERgoeyDyUVRakfXbuD/QjPLP13UZYPr8+ckSBHgC616eCDzKnFlmGfkZzBV/8HIMakXNLM0OoqgvXQt3Oya7U/Yauxa58mzGxGslY/OP5kClRwO4inWSkyBK+H3gY8wfn0IthXCM0ERrzWH43PdKqE8+94/wYyZ0zbmu0f6PqI04amvDvROpJYLirINwQ/BzvMZgc5Tw0JZrFDu8ikVml2/NYP</vt:lpwstr>
  </property>
  <property fmtid="{D5CDD505-2E9C-101B-9397-08002B2CF9AE}" pid="80" name="x1ye=60">
    <vt:lpwstr>Mt5eeAmZedPb++V2ru7pAQYo4dgbh1AuCa6Ci1gYdsWoOlXMU2WmwXjE9uvq76JJ5hYa1M/VBPgZzRiXI6wae0/iMUUY2oj3Y/dSvoA4mP//dRjnM7jJGCIEgUfVAt9ZXJ0ht8Hh7wWc/M+mc3dwsPXTZOa+yjwLjbDLylOnK2LFfrG8v2HO9W7JWnq272PODVEgTkeTl2OSqPTjl+C6SPr0EPFv5iEENpfUZFJGeHKunYLwwZ5SDfaxsbN+UWy</vt:lpwstr>
  </property>
  <property fmtid="{D5CDD505-2E9C-101B-9397-08002B2CF9AE}" pid="81" name="x1ye=61">
    <vt:lpwstr>jArzVZhY+moQgzvFE4Ya7jZW7WDwDympvyMmuCSKsueTEIHORr+V5CGpYs35bS24GvCT89gUICseyhSNPxvsMjImkIMiS+nQbF8fnMpGpISK/8PramXloY++mVPiJ/HwRqRcqFAVxlbz6qqEhpkVmjCC+UJNlK6ezXNU4wRqvZuEK6LvePg9uov06uPD05Y/4jpLUCnn5d/Lmi4nn2i9gQc46QIZs/50twA+4FHwdLbsAFXWawKmvJzGM9XMtYs</vt:lpwstr>
  </property>
  <property fmtid="{D5CDD505-2E9C-101B-9397-08002B2CF9AE}" pid="82" name="x1ye=62">
    <vt:lpwstr>q9cqWAOVRQvpuOLBv5mWBH/qxhPU51Zcll3xfT3OSLJj74fR+w4S5U/mplh4kv2C+38Z78Ly9pNm7P+ciQQCr9dq/W8Rr+jjD8WhDW0qAH47DNfkcQaydP/OrtcWJPPIrA1fSCL6oYJmqbnN9dNXwMsQUh8bstcfYdKE9OedjTt1Tmna1ZA6ZeYRDLorIpczd1UnSqUBXSiYIHoX6MEN93zruRrtrPOAIcmqlWf96gM7bhXUt+y7/2oYlWu+4E6</vt:lpwstr>
  </property>
  <property fmtid="{D5CDD505-2E9C-101B-9397-08002B2CF9AE}" pid="83" name="x1ye=63">
    <vt:lpwstr>36k9CzOdOc8xafjkE4QuP/YZMTZMHIaRUEdOD1xpNO3LuRu6hfvL5Jqz+mCWo/1WcYl7Lf3QWSvWWOlQ6ZnxexlA8aoYTClItodfNS+KdpVYB6RFJcl8lKEn6zUhkbOegrw4h+QL7IqHoy3fOcweYmdJGnHggldKYLNv5XZVE3tO/ETgj8jwVCBP7QYwfDbDjGXtkEI1Gz8UQ2ybcmVUAaapaMA++JVd5rToGI1+CrnvlKhvoR8qwmHbQMkYS4b</vt:lpwstr>
  </property>
  <property fmtid="{D5CDD505-2E9C-101B-9397-08002B2CF9AE}" pid="84" name="x1ye=64">
    <vt:lpwstr>WRbq+KMVF3U/uTUnu41sE9cJXGdq6E2gNCM7bEtQr4Mi4PNhdecOo7MgZEukhFUl1vUwAyzgv0s7BLsgx/rZ0BqLsjspA4NcmdBXnjWGmxAxhgY7pV2vFUdvV4SvkaUX6VB2oVIR3nSjmjkZt0o+JhRMj/CPiub9qXDQI7R2mGWdrr5x52ZGLpUuYdWT59RSuCUvQyuy2WmZjU+ruKCBz/oEr4kuWnGIWCsL0eHXjwBMtps8OAWNFpgM8beaCPc</vt:lpwstr>
  </property>
  <property fmtid="{D5CDD505-2E9C-101B-9397-08002B2CF9AE}" pid="85" name="x1ye=65">
    <vt:lpwstr>dPxE0Dnf0wiizidupoy9peqLKFvXcy89QB/nzJc+hPZJr+xaOKlR8f8viT92b1Mth/tTslvRxBHsxuiWzR90frPm+6c2qtnj9vkfVFKmqZGdXph/7WM/A2+1JoH/f7d5JKxOdSXxy7WoOTqLDg6TNJypqdvw8hEqyviOoKRp93r2XO2/OAlaDxmrMyBsBzDhQGIeeSShlK6QpCCnPFs1bRN7jcmj+7SuBgb+RL7idkCQ/sbTUJBgNIq5vVi/VHO</vt:lpwstr>
  </property>
  <property fmtid="{D5CDD505-2E9C-101B-9397-08002B2CF9AE}" pid="86" name="x1ye=66">
    <vt:lpwstr>H5j6eN7Un4mGt/dmJ/+MOoqQjbW4FnmBwAYLePIsIrQfM8zWUo4pveM/gGfsEtCdhe3PiexLQCo7RTOoUSlex87aP2481GyD6f21N6h30cUdFQXQmCcwnsWOzJkUnpz91FZ9199khhP18MvsYvwW8zKlnTUE+ktALpEitQEA+0jrp4VCBIWn8fgkW9H2nFmvZF7BeX/cRD17cNDes00buu/jo6iy1XtSiKfhANXNK4DdyCO73g7v71j3rtjFEJs</vt:lpwstr>
  </property>
  <property fmtid="{D5CDD505-2E9C-101B-9397-08002B2CF9AE}" pid="87" name="x1ye=67">
    <vt:lpwstr>M9ac5JDioh8nZNxvVNbM2Tm3rfoIeIPS3p9PAaRsTbW9G1pi3/48so/vAXyVkEFHFPu1zQ+jpdu8Qtwxw65q7P6nGerc+uvz1r+CHR9lG6eVVlLHiMRz06CoZhDvguqHjfkeTHLXCniXLm90PFXlKsxxe7e8C9uShDKK1nyauLHgcz1XEHDrD6aPzrhdwwrfZfSGTg94j700Wc+/hHc89PoFT/7T+c57zwthCyifbx9vxyCGPCAZ5X3KuBE9/3z</vt:lpwstr>
  </property>
  <property fmtid="{D5CDD505-2E9C-101B-9397-08002B2CF9AE}" pid="88" name="x1ye=68">
    <vt:lpwstr>wZmIKvAyx1tEfEeDx5pffJs5cPVsTmsx3YW6upo42Txqz6o6c/pABEdnCdbkS6RMcCzD3HFYSwu2njT5F7xkh6rw6kaWo//dnKzVL5VpTrLpIfeEFsW4SVukNysQpxNZvOLV0ID+ZBhKZIdgulPosEBsW3Ho4VzJGjw9agwBcv2YoJG7ie983Pm2igN7nV4NqO+MQA/E2j0JC/e6rVtfEtQ6yWrl4FGs482tq+NvTXWp583kZtWeRuFrkfkZeWI</vt:lpwstr>
  </property>
  <property fmtid="{D5CDD505-2E9C-101B-9397-08002B2CF9AE}" pid="89" name="x1ye=69">
    <vt:lpwstr>4++CYIHsq9pol8RPGt3uxlOqjzv+6ID2WpbfoX52dnu8NVFl1y37Iok5seqxqSMPyYbkQvC9lfPkb0hadM46nU/SXY3RFOyaFfHX1TDupH2uzoDkmGEOhJj83czKaDY9bFFdWV1wlTL7I3juqdcYmxiE4DU1AqJt2Gu7hR76Lg5w0CcIPk0RHGJvjEc58WyWZ1BwbRQ/Du7oLe5GXW1+sdnhztKQhxDkN1xqXnbtbIg3oRih45kDdHIXdDfz2Ts</vt:lpwstr>
  </property>
  <property fmtid="{D5CDD505-2E9C-101B-9397-08002B2CF9AE}" pid="90" name="x1ye=7">
    <vt:lpwstr>x2SETfcNF+dQu0Cqx0Vm7Aitvp+Tseppa8kZhC6TInxqU4SkbnVCMOlVxlMT4dNvstxzRUPbAUd2FGtTg072cePWNXM2yQFsoLe6sP+5lHD6qUpiwyOyNxiXqm/BRV18FlC0WRrM7X4rpZE/0aTEuA65378KmHKrBLEkVKOIPDkCqjU8UuqEyjPSWUEgL/yo1f6XEwrwDtSpwmi1vNbJBX/BJSTz6Hi3EMmVwRHBx5R9kRzrIN550UMZc5YJQ4L</vt:lpwstr>
  </property>
  <property fmtid="{D5CDD505-2E9C-101B-9397-08002B2CF9AE}" pid="91" name="x1ye=70">
    <vt:lpwstr>t6VEhIOyLsS+5lUMZCb7UK6CTZ975D0MQq7LRsmRveIzbGRYRTu85fNM9NwtIyXK+SuWi2l/U9ZAsl5zZWVoyue5I/dSm5CKvEfwh/7ChpXmcjy6IRAS1PvnSEJ5c3AckJYTkQ00Qlb9ZRzWaGLJCCXrKtL7dCNFm5JrIN+fMHRu69HFa3kt0xA4J8zHB0WeGf+dYnCKlH+9WnoJDxnxKT4seI+gwaaF49D+Lmx9p7Sz6AgtFd07503N0dgGczH</vt:lpwstr>
  </property>
  <property fmtid="{D5CDD505-2E9C-101B-9397-08002B2CF9AE}" pid="92" name="x1ye=71">
    <vt:lpwstr>vqhgMhzedBm6fHjPZYePqmPSJdQSdglS30lBUNq8Uzwt8XKfuLuaVSIv29E26wrBwY2Fda23aDojsiUPPrpfClJo6C+i/NvOqz6Mjb2tttAuOyZAjKQS5eOTEeyeP78lTqxu4bWIw/8oK2wff8p0/BWyxPKw178UBR4zt4mc41QpVGsOtnjYU68tKxcyJkY0LGu5VdruMpggHGbrsSctWvfJdYVAZQy2vv+GXTnfblWYWT4daiOn4Ka6SCYrIS5</vt:lpwstr>
  </property>
  <property fmtid="{D5CDD505-2E9C-101B-9397-08002B2CF9AE}" pid="93" name="x1ye=72">
    <vt:lpwstr>pEKRKKF0PQ4jIewynXhzJ/hfh9nKmoQwt/Wjiil5mULCULilraNqGWz4qnVFK5ThZ3MdLPU9eIuUEUK//raQjxnPYNvwEUI3gWtAxcdcsZlcGaXzZoiEXAmpNwcxlY9gbl627dIzSIFWcW2pRlgkMDLTUGMjE74pYjRnzRo9QNk0jrksqltR8ruCfNRM+bgozKEQ+8KvH72tl/6+3MUrr1dudZWH+ALNHIj/isNPlxDZUWCz3kTME+4bFz3Uf6W</vt:lpwstr>
  </property>
  <property fmtid="{D5CDD505-2E9C-101B-9397-08002B2CF9AE}" pid="94" name="x1ye=73">
    <vt:lpwstr>hFcAn25O9+nSt9G3tMpsYhk1qm94hMB+5dso7JetHoLo2JBQ0yau7nXVcNqLMI80f89tFacAn3qDCQOi7yMrkkvfG5ghDMukRcM9PaJUFTsuLKcq0mtF2vtDDP65WVTArw8arBdgnii2jk1tyIvTjmzyODfRdXS3TC3EIK1QDVivuNQd/XYzk6v1BBQTUkk68GrvzU0a6yb0O7p4xsIqB4o4okxE92ClraeVCEnaOw4JXSh1celdjD0yrA3TVrN</vt:lpwstr>
  </property>
  <property fmtid="{D5CDD505-2E9C-101B-9397-08002B2CF9AE}" pid="95" name="x1ye=74">
    <vt:lpwstr>dkAKHyF3n8S4HEftWkQMlWTNm7US76bSgx7+aUu8d1gj6+vUdotgwFSYCRKXJndWJJFV+VH4hVSXErKcVweXa4KnR4tvVWaXqaw6dw+zS3a8wIMsBqEyuF2qj/5ppCTgQVYikJehhbMZheu69jfJTvDp0Y+vkFyvUBn22rMyo0v6TlLC5B1umg0H1JRzQGs2j43YnPALbV+ZRM7gjAXGKHCCsNQV+e06uMGxNudI/JYFT00eHg84pod6BVXPfLQ</vt:lpwstr>
  </property>
  <property fmtid="{D5CDD505-2E9C-101B-9397-08002B2CF9AE}" pid="96" name="x1ye=75">
    <vt:lpwstr>SYmbT1nagPqaIRWwuiXpHnlbDHthxMn1gDCy8sJje7IYw90EOnOMWPuV7JqJQC5qTSwgGUPO++/DZl3dofzVdD3hZtU78s1gNS/hR8BPZaFFCNL+cNaUH0+uadN1PRSnNJRij7ie4IGYQ9838YAfx0x5h9XvHF7r705tr/XhH1eeD2/F6QDlzW+maq1hTih8iBDXEw6VmNudWo3m/lcfVDCtoVEZE+TE8AMdv+ku5MyCLqgzfRLIyGXv+p9lD53</vt:lpwstr>
  </property>
  <property fmtid="{D5CDD505-2E9C-101B-9397-08002B2CF9AE}" pid="97" name="x1ye=76">
    <vt:lpwstr>szaeTPsC0lSZXMqZq8iPFnv5SIH12JsfIAwb0Lg/0ZjKmjRH04rwJGlk8h7otewWBVUkJXNjaFhCw8WShV1P7WxqyhqvNCXx+TvhZWADu9JHCyNlTsByzTqAmDm1Ks3KWfYRDlKQQnZOmPFgvhY37BaxtlUgV57aVMGOGU2RAWtnv1VKp5PTIedGUIw1MGlQIK4wM8KzTl7aqZFe7WPrrg3Ax1Ok1NM3NdPNmkXQYZZCqCw7tLMqADSkF6KpEOM</vt:lpwstr>
  </property>
  <property fmtid="{D5CDD505-2E9C-101B-9397-08002B2CF9AE}" pid="98" name="x1ye=77">
    <vt:lpwstr>flDVxPXHG8lufhwWoDc3jb79PBfi8hi2wSQ7X2Ig4nufgFD6VvsPQh5IsHgPoFtEYurSsabkwBgzBKGQuh4oYyidhvSu5+PExJB6sQrGp3EdsIpenTMu1TOPazsAEM/qRKvUiMJzGNjo1qJ9b4FPfROcVclf1HdSSAV1VgY2y5hPAlGmkDSqbHyEDJ2AFJk//Y469GCA0uh0hgJkDXHPUdlPtk6AV2dsh9WPtAvckn7E4qMn6Xiy/h8k6JddUtM</vt:lpwstr>
  </property>
  <property fmtid="{D5CDD505-2E9C-101B-9397-08002B2CF9AE}" pid="99" name="x1ye=78">
    <vt:lpwstr>+N9+wnUMBdCpBpfP3lbKAK2zbEVXT3Zm90JXPvQS6eALnf5O/kGdDp7GfwISnIuOmFQWcIllFc1Enaic8pjoW1f7DgB7Ea4t44IBvTt5gFnhAkZHAjN6YMzuLP+mGb9tMA7qBAetnvV/umxJ5aeyixgt28ZvjsZ7q4SVk9B3FWipBTrjwtg2NDx7ELw+hvVQYQhgHoy04PEiqhjsZ96Zpbl4id09jipxOJmyvOXESjXuphgA8tC4iQV7SlGBOtC</vt:lpwstr>
  </property>
  <property fmtid="{D5CDD505-2E9C-101B-9397-08002B2CF9AE}" pid="100" name="x1ye=79">
    <vt:lpwstr>cyx9sXEsuyiw6kokGEJpFp09O1dOGGyF176nP6moFSy7Xhbcj6/o9cPlA2ynKukUjt07872IZGL3dCJGBQg3iEHIA5MyUacc5sRIaD740G2sd5udSrUzXPSkHz1Ofn/u2cgLYPeepQoIKlz753p60c/rjznrocdZwiaPaSu73otk79+rl4UOzzuy2CFbsKVZf3L6D9j67icPaVd+OFJxn7Fjgtdpn19CQo+DGazG86gTiWA83dWf0rElTOCHlal</vt:lpwstr>
  </property>
  <property fmtid="{D5CDD505-2E9C-101B-9397-08002B2CF9AE}" pid="101" name="x1ye=8">
    <vt:lpwstr>FuQCJa0T9zk6Q/QvJnD8F/0qeC35Pgyb1V1MzD+GDCDqUzlWF3vg7hHsZnvzI8LjoTnzAVx9pjRx+f6GFTVg/hXGHUgOcReyDiGbdbdpQS9NJ9RejD0tcTGJX8svwqNqlqHXe/TnGCUATB0YlcEzJ4PMQ02YWshmQaZITpLiAQ+wuc5qfCDL9U6FsWKiNO6ZX8g04Y8IUC9VOqvB5GAvFYyzrFbvtA3AC0Ml6H1Q5TqPeyYztL4aWUEgoz1Xl66</vt:lpwstr>
  </property>
  <property fmtid="{D5CDD505-2E9C-101B-9397-08002B2CF9AE}" pid="102" name="x1ye=80">
    <vt:lpwstr>fmPgK1WAIB/SrpfSk6QQRDBvW1blgK1Lolzv6lTruN3k6CBaUXy6K+lXJzwROHzXJayyvQhSVkK+SSPhMLTumDsWwxMd2aogvTEryYcSKhD+mml4lEOSt832LqZlA8/bj41e+7oCFbEf5YbpmL9yJkizn+rzclalLnGUBdJCHLKB+4ri36KlVOTIDinPXjFbr6ISjpwrjsDLX/VEowgEkIdn/TpgH2ysFHX5qe+Han3mwXrMV5tjCqjXIOSCo6b</vt:lpwstr>
  </property>
  <property fmtid="{D5CDD505-2E9C-101B-9397-08002B2CF9AE}" pid="103" name="x1ye=81">
    <vt:lpwstr>6R/gcM3OKos4xBsfj7lLbthbfuzaJhTkcaNypmKpRPaV7W6vZc7rKsqT4BYfLSDiXua9uv3QCN3BVYziCaBCtRDZjdazjnives64Q3ZgDpxVOen+3dO4rL+KVls9EI0/qz4RYr0s+3KTbEOi3aJh4GpdQfTk6FXOMv3o3ddJwpV4cRoESxO0XZZ8ppZOvhuEn4nXO9IDipMdCxOn+fLsngwgfAUTqMWJv1w+FouDOJ7p5wBHcT7DMSmMix0zxk3</vt:lpwstr>
  </property>
  <property fmtid="{D5CDD505-2E9C-101B-9397-08002B2CF9AE}" pid="104" name="x1ye=82">
    <vt:lpwstr>qcca1e4Iy+rpf9DINTJDJ6IxCHCVRVTcXeI/6jWyH51Dewc2/QE6kffrA7bhmAonwa0c3j2/D+pHzKYiFo7HcplxOc81pUkH8FoQJu/FvqzmoxYlDflavQc2OdGy+ZQ7zZaqKOMM7lr1bKv5D9BfQmKywrlI7IOFSScw2qH6UzQqDsfDbvWJOgTx818Cu00Ck4B8HijIAI60/bCCxkOgFY+rH55f8+Zi29Vjvoh2jD3k4yHhA/GdluBbWaLBJl3</vt:lpwstr>
  </property>
  <property fmtid="{D5CDD505-2E9C-101B-9397-08002B2CF9AE}" pid="105" name="x1ye=83">
    <vt:lpwstr>+oo5y+0+oDXk7JnT1R29FR+S9ovLM+I4zeYooQmmvN5I+DRJDV1SJXNQSvr+nRshc2iK3fmppt9DIyEcYC3nX9xXwN4xDgOoSHtgLThk5PSD+HdwQCJN0U0OI8MI7vXz9+du9irNhj+lrmaOsftlscyamDfVZn3YfUglsEK+X5MICtFZQbJ/nLEfWaaaLlgovbUqaN+ZzrjUpuI4N6nJDTGIH54ByAwSxAoShwM3ZbCBT7agTa6TRbZUhlpelwp</vt:lpwstr>
  </property>
  <property fmtid="{D5CDD505-2E9C-101B-9397-08002B2CF9AE}" pid="106" name="x1ye=84">
    <vt:lpwstr>v2jDSVtWZNmdVpNwC7PpedZjDjjPyf2XmjihVoyGO6kwzoZqV+4dBtcQjfPK/i2q9DIpmcrtLpin8czX2UCHMXGxmQ3M+qV4tbIArXjBROCIzxfXd9be6Y89hsloZgJ7VS7VEBsT89OPdGmwqn9oG8ZSjW7knSADCX6Cqh5hnqSKS1sWO9dTNJBVa0ENu/X9PHPmQPUdu3aysOMPC4rkDeY+t6F8e56XgWgmp4N8h1kdpuHxFcYHkSpyLBdeby2</vt:lpwstr>
  </property>
  <property fmtid="{D5CDD505-2E9C-101B-9397-08002B2CF9AE}" pid="107" name="x1ye=85">
    <vt:lpwstr>c75WZiW0wfg+pGZFnCBhcyR+iNe4FTne3GFCDxmMqZV1JIh32Q/+GQxr9w2jiBZouV33kjbqBEx3TFfs6GsOWboHAhDgHre5PtZovaMI8LN7q6nJ4S2Q4CRdYZ3lggy3qf8+QjmeoKlm7vnjesQsF5ZBrH28Tvw6y5LkHCDfFx7LJhfo3t/tEwb0+XWqF8n9RWt1xqNd8oP1m8q7arCOxMzwwG3Xnqvv5LzZ+vtGgQ6LgHK7v7NpPqNUxaTK5r1</vt:lpwstr>
  </property>
  <property fmtid="{D5CDD505-2E9C-101B-9397-08002B2CF9AE}" pid="108" name="x1ye=86">
    <vt:lpwstr>bUjMyUiE9Sh+I62XFNXFiqC2+5sNsTIv0Lx8ecUfAOvoBsAOzOC3dOwCUhasaV0zd1nefek5VaSfkWGs+RWOCYjc6PP+8ZL/xSbUzqNibGZbfGUnyoRIyVCihbyAH3vdDO6cUs6JHfeKHpr6XfXxvNf+8IFsia1YV+JzClgCmP2F+JMnK8rykUkQqQTXNGlybl7sTY6YwN/1HVQqQVrTnapKsDjBPzFAaepORD6+PtGP7AY9XHTRB1NZu/T+R4M</vt:lpwstr>
  </property>
  <property fmtid="{D5CDD505-2E9C-101B-9397-08002B2CF9AE}" pid="109" name="x1ye=87">
    <vt:lpwstr>nxMmyXjyGKvGKvmLrKJljjBsmtgo3pHYxgvvHgUx11aqwpdbi0/HmoQ08/IkpPm3tn/5vMnafnEdKdJuEz8Xl1BTIZ29rtM2bFzTclebdhLWe2lopFEzxIbHOCEVLllLfTrjgY7cGHc2Fe4eTQN8opJ+AQyzvELzUUEpnKHSZVUdxjyVSVh8HH1ompXz8tp+xPrgHdWV5QPYkiLSLdKEN6gq5uBsmWI31+qLDNNFf2AginA4LWgbGDTk7soKqF5</vt:lpwstr>
  </property>
  <property fmtid="{D5CDD505-2E9C-101B-9397-08002B2CF9AE}" pid="110" name="x1ye=88">
    <vt:lpwstr>ygjMEEieStnF55nS8Pqhjcazm57nD/DfDyGt51C+YpJcL0PnZdxhWQzvCgncf88zIMZnBKHd4+iNNDHKILWa1hU95Uy09H6+FfrFF4jiLbKCuidNKUCa0jx49KY4SUfSOpJaTmGETSm58Si9/JsqPBChP/PvQZcXNnNsdR2vwPlRnXYaiMCt3EI+FCa++2RoMn088spPFBGIMA+KLLqy4WDrjDxz9g1V5R3DQ7ild7AKhI+fV246eAGnCvxFxop</vt:lpwstr>
  </property>
  <property fmtid="{D5CDD505-2E9C-101B-9397-08002B2CF9AE}" pid="111" name="x1ye=89">
    <vt:lpwstr>OlrEy78RHGoaOBHUYocq/Gj1Sfh07+L71NCT3hFbfdVdtoDnrDvJVJMsuGGolbNU1uTsDG8UZEm70b4PmrM8xjoBS7sHOymn1TTh9b5/X9csei7mckcHOb+uFDLT8uL3SPLOkQlmXKszyHQb9Ic3EvuNeP29iHJq6AINY0rfep4Ew7ViWJj8qqUxOoh6oqSy4NEgtSkF6NExVTLNu+qsDPDpYlbFuy1y3D/up+tquwfFmfvdgJKKpPFyWRmREll</vt:lpwstr>
  </property>
  <property fmtid="{D5CDD505-2E9C-101B-9397-08002B2CF9AE}" pid="112" name="x1ye=9">
    <vt:lpwstr>D+ASb34sCUfj4KNBjRYa6zUSy0ZbXw4RlRt85Fn4+ZjHSQqcVPwSIpl9q0EP3Zqq8MHwvy/Gq547voxCb6lalO5cSEiToiQmPYdVXtxz4w/lU+7a2PcW0LzBYiFkKg9/XpLokLYCAoKcIwzKV3X5+xCIfpAeGKrJi8P1TiGLmCblbSFo1exEr7nEzYINibRl+BlZbPm3l5Qk3QdVHwR9bADLkYRih/IYikakI709oMWM9rxcRfIJ6nJvWyuTpJp</vt:lpwstr>
  </property>
  <property fmtid="{D5CDD505-2E9C-101B-9397-08002B2CF9AE}" pid="113" name="x1ye=90">
    <vt:lpwstr>PFwgTMTW4Sd/g9CzRlethWuazb0H75nN1nU0SMd8PGNQa+o23pS5l9S38ehrK772dSEHfZhjPD9xcisBGMOCJQwFtpajlFWVk5YyNaFzKnzm/tjFXirY3BRXxyzxZHXYkAJcMnZeRZUtrKPq3n6OpT62cZAMiVE63U32mBxCM00Wa01kZScvdOeDjdQ83g56j1t+4+JySLEqRip67l/I8D1CbdCmuhI0HynEgdmu4Hf1fDGMqJv77kYTOPfqNt9</vt:lpwstr>
  </property>
  <property fmtid="{D5CDD505-2E9C-101B-9397-08002B2CF9AE}" pid="114" name="x1ye=91">
    <vt:lpwstr>YxH9mtf31nmREotvA4JpZL74AO84a1zK4dIkH7fgAf/+MMEcAn/hLVXlXb5wUo2ND3e6AznSxq09rX6OReJ6Bu8FChMpn6sVQ20CsO3Oad4eF3gVYxV8SLEp6g646/MreI9A3Ps7GqQ6nVYLqBtanPxfBt6zBjeMGLtawau3prCW/hyBUj5KxN1GrTRcDENRgitXGNZ9C4QWxrnffFhfIaGIsAitvj9yAuBdbzfOo+Wp/DjvmBOnsNEO2oSsl2D</vt:lpwstr>
  </property>
  <property fmtid="{D5CDD505-2E9C-101B-9397-08002B2CF9AE}" pid="115" name="x1ye=92">
    <vt:lpwstr>gGDPsZqq02tUtGwSSES4t7OMQbmc6Cc4wRk+0xK41yGKvZb/VjcHCUyCUo1ookQ94JO16BVQH5lksF1sUlEglI9dR71HaiEkYE6ZASXrK5Kzt1tkQwYkJ6UV5pgNsaEOul81nIbhtxzRwi2FPJrx+uNn7vZDzlZAyttDF8oPsAF150bMRA1xsxJ4/U7pdvssT4dJGHDGz23lzkXn8649h8FIhJ+yzVNlKTDa/KcjJtlMG3jueNxr9M4rNAfflrz</vt:lpwstr>
  </property>
  <property fmtid="{D5CDD505-2E9C-101B-9397-08002B2CF9AE}" pid="116" name="x1ye=93">
    <vt:lpwstr>4yJeovTrB/i54oiVLchy5H94UX36yWWF/X0zGGYTxc6auQMp0jAkCgLxL3eDoFI/xg7f06pYMK8uChXIbgZRz8fAlmE/5xbo7DWgAVlWBjxOm2efvNk1xtaZIUNGuRoI6A/9kjumNhLW58m+PpFMS/QJFj/Awp5NnwBL62RoxAS+O+fh+5CAeZbTEsPXwF8QI8sys8Vn84AAgThCCU9+DRTdureWhMF1TF9tHfNGleBdkT7vxJnyoQos005O/Mb</vt:lpwstr>
  </property>
  <property fmtid="{D5CDD505-2E9C-101B-9397-08002B2CF9AE}" pid="117" name="x1ye=94">
    <vt:lpwstr>UQRJ+dJYssaRIBhyjXiY1xLgkBXNanGtyp28Ygi798kYIYy+CXT7Ykk3XHe7+3inoBpn5PSCY5veCYatgwClj6wcSAwiujY32oeCcCruTmuJ+ezRbXTSl4rtO3tRNwJxJKP+YPpQYUG2nlUgYJstoQ7pM95Ai+5WTpoGetckmZLP7JzsTKqYIxISu9CCV3ih84r2eYI0Fic3CUpr9cIdA1rBQgFRL3ye7tMxKuKb7QuFtFMky4bxN10/FnMyWBQ</vt:lpwstr>
  </property>
  <property fmtid="{D5CDD505-2E9C-101B-9397-08002B2CF9AE}" pid="118" name="x1ye=95">
    <vt:lpwstr>24yZGk99l3H+/rwvf8B3rGFfvgPUd7Coz6//OV4MDmr+EHosNE63GBFiyxrYlqbmND0yZc1II/8ZmZ8CG5vzP4uo3xGo8jpr2T5ha8D8Mv5MhEn6EKeYt+PZ/1O2aG0viqaoNfKjLTCeFy7DyR5kjyKRUqqOXxFIXLpXxDL0dOdh+aXNtGbCLYFvuw7cse8+CzkTQU+fagj6MIx0LqaWn80El+DYivVk3VML+HQHQHe8Zqt5+g2PtYJgl9dbhBl</vt:lpwstr>
  </property>
  <property fmtid="{D5CDD505-2E9C-101B-9397-08002B2CF9AE}" pid="119" name="x1ye=96">
    <vt:lpwstr>u3FxOmg6RmV8Zk26T7a6nM9NjGYfQIM6fNjNu/Vex+fi1x6Z21BFH3EezgQS2gGwk+/Xd8jx6rer5XVLt0qkY/gxccpOcZz/mnIZEJj5q+psGZBJschsbsGnBlxUy/UAcMPPdQIEBcetAM63sdbX4unrNQjgaAqDBg7VnUaoiW+xdNNUrgJONCmyCAble6r9dZvagmMSVSJKjISpxUZYiqsr5xKwtkEu1tdfYe6nneWKavf2Higc6vEmv8h/wCM</vt:lpwstr>
  </property>
  <property fmtid="{D5CDD505-2E9C-101B-9397-08002B2CF9AE}" pid="120" name="x1ye=97">
    <vt:lpwstr>29hFWPuAK7KGZh6ivbLR5gSJBYDRDaznDdqHv0RpFoeSZ1bxBs3d+eUyrEHHboWZZn5KL3IBPwFkUeHWJcHKGNay+A8j18Zmx95H97rIJRPBO66iAMpa/gdYRhZHQbBkDxoGKs9PD0QNaH17NmEVU8xtWK8vUo1wIi8G368P3r1AJ7+P5+EvUjPIIo6hBFqTsbNB4/Jlazz8I4x7Ig33MC7ZJ9sp04UsOhOfX6zQhDNePPgjxSGloJ4O+BF+ODg</vt:lpwstr>
  </property>
  <property fmtid="{D5CDD505-2E9C-101B-9397-08002B2CF9AE}" pid="121" name="x1ye=98">
    <vt:lpwstr>0brbgaYLHf8epRemOj50Bg4l4D21CsuvXLXbe+NtxE9XwCxyLWkahKiPgGldQtEQ6pUc6s4eJiLxBvu09ibFrwPKBZ0jrscuCh38+QbAMGJ7ZRt6Rm85sq/wiivoSTHAMahyk9y13+gK8B+2RBeltBK2m5qkoR+GzR+BUGGFYThAGf9PUJy34Y8HL6OI2LQcCnn9+87TNop6+7wRo1XV4+AZim9wdrYzDwWD1y9CoUDlG7ufxZhZ5R1h8EC1c9+</vt:lpwstr>
  </property>
  <property fmtid="{D5CDD505-2E9C-101B-9397-08002B2CF9AE}" pid="122" name="x1ye=99">
    <vt:lpwstr>hglZMNW2FNAC/a2LOL3SHniMrQIK2jBy/SwLIFvIOiBjbsDqsapGKfoKdIe6YGpZbOHgf3irsLL5K2dY6adX2wzecxWO/h3x2yTN71B0pPTjDDRobq7SFhfNuCHwvsSdGXsGWwk/Z55Q8UnG2GyzfLOK7V8YANLRQSmjMV+FgNIpIywpD8GthtDwUsaYemM2PqQdIQYJt2oyPteAHbb96Yzlg3ecsJ/onq/NQZxky4j2fyx17kAojEoDOZlOJKU</vt:lpwstr>
  </property>
  <property fmtid="{D5CDD505-2E9C-101B-9397-08002B2CF9AE}" pid="123" name="ContentTypeId">
    <vt:lpwstr>0x01010011E9AB822A4C424FB0D22891E0585AD1</vt:lpwstr>
  </property>
</Properties>
</file>