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5704B" w:rsidR="00293C00" w:rsidP="0005704B" w:rsidRDefault="00293C00" w14:paraId="7D5ABD86" w14:textId="1D25C274">
      <w:pPr>
        <w:jc w:val="center"/>
        <w:rPr>
          <w:rFonts w:ascii="Calibri" w:hAnsi="Calibri" w:cs="Calibri"/>
          <w:b/>
          <w:bCs/>
          <w:sz w:val="24"/>
          <w:szCs w:val="24"/>
        </w:rPr>
      </w:pPr>
      <w:bookmarkStart w:name="_GoBack" w:id="0"/>
      <w:bookmarkEnd w:id="0"/>
      <w:r w:rsidRPr="0005704B">
        <w:rPr>
          <w:rFonts w:ascii="Calibri" w:hAnsi="Calibri" w:cs="Calibri"/>
          <w:b/>
          <w:bCs/>
          <w:sz w:val="24"/>
          <w:szCs w:val="24"/>
        </w:rPr>
        <w:t>Lucy Rachel</w:t>
      </w:r>
    </w:p>
    <w:p w:rsidRPr="0005704B" w:rsidR="000B632D" w:rsidP="0005704B" w:rsidRDefault="00293C00" w14:paraId="330072F7" w14:textId="7638A4C1">
      <w:pPr>
        <w:jc w:val="center"/>
        <w:rPr>
          <w:rFonts w:ascii="Calibri" w:hAnsi="Calibri" w:cs="Calibri"/>
          <w:b/>
          <w:bCs/>
          <w:sz w:val="24"/>
          <w:szCs w:val="24"/>
        </w:rPr>
      </w:pPr>
      <w:r w:rsidRPr="0005704B">
        <w:rPr>
          <w:rFonts w:ascii="Calibri" w:hAnsi="Calibri" w:cs="Calibri"/>
          <w:b/>
          <w:bCs/>
          <w:sz w:val="24"/>
          <w:szCs w:val="24"/>
        </w:rPr>
        <w:t>Lucy.rachel@live.co.uk 07974 436917</w:t>
      </w:r>
    </w:p>
    <w:p w:rsidRPr="0005704B" w:rsidR="00870F8D" w:rsidRDefault="00293C00" w14:paraId="3173CFF1" w14:textId="72E15568">
      <w:pPr>
        <w:rPr>
          <w:rFonts w:ascii="Calibri" w:hAnsi="Calibri" w:cs="Calibri"/>
        </w:rPr>
      </w:pPr>
      <w:r w:rsidRPr="0005704B">
        <w:rPr>
          <w:rFonts w:ascii="Calibri" w:hAnsi="Calibri" w:cs="Calibri"/>
        </w:rPr>
        <w:t>A motivated professional with experience supporting learners and fostering a positive, inclusive educational environment. A reliable and experienced administrator with over 20 years’ experience, recognised for excellent communication skills and a conscientious, detail-oriented approach. Highly organised and efficient, with a proven ability to work effectively in fast-paced environments both independently and as part of a team.</w:t>
      </w:r>
    </w:p>
    <w:p w:rsidRPr="0005704B" w:rsidR="00870F8D" w:rsidP="00870F8D" w:rsidRDefault="00870F8D" w14:paraId="5D5F389C" w14:textId="77777777">
      <w:pPr>
        <w:rPr>
          <w:rFonts w:ascii="Calibri" w:hAnsi="Calibri" w:cs="Calibri"/>
          <w:b/>
          <w:bCs/>
          <w:sz w:val="24"/>
          <w:szCs w:val="24"/>
          <w:u w:val="single"/>
        </w:rPr>
      </w:pPr>
      <w:r w:rsidRPr="0005704B">
        <w:rPr>
          <w:rFonts w:ascii="Calibri" w:hAnsi="Calibri" w:cs="Calibri"/>
          <w:b/>
          <w:bCs/>
          <w:sz w:val="24"/>
          <w:szCs w:val="24"/>
          <w:u w:val="single"/>
        </w:rPr>
        <w:t>Education</w:t>
      </w:r>
    </w:p>
    <w:p w:rsidRPr="0005704B" w:rsidR="00870F8D" w:rsidP="00870F8D" w:rsidRDefault="00870F8D" w14:paraId="2ED929B1" w14:textId="7B4DF6E7">
      <w:pPr>
        <w:rPr>
          <w:rFonts w:ascii="Calibri" w:hAnsi="Calibri" w:cs="Calibri"/>
        </w:rPr>
      </w:pPr>
      <w:r w:rsidRPr="0005704B">
        <w:rPr>
          <w:rFonts w:ascii="Calibri" w:hAnsi="Calibri" w:cs="Calibri"/>
        </w:rPr>
        <w:t xml:space="preserve">BSC (HONS) </w:t>
      </w:r>
      <w:r w:rsidRPr="0005704B" w:rsidR="00D20EF2">
        <w:rPr>
          <w:rFonts w:ascii="Calibri" w:hAnsi="Calibri" w:cs="Calibri"/>
        </w:rPr>
        <w:t>Psychology</w:t>
      </w:r>
      <w:r w:rsidRPr="0005704B">
        <w:rPr>
          <w:rFonts w:ascii="Calibri" w:hAnsi="Calibri" w:cs="Calibri"/>
        </w:rPr>
        <w:t xml:space="preserve"> 2:1 • 1996-1999 •</w:t>
      </w:r>
      <w:r w:rsidRPr="0005704B" w:rsidR="00D20EF2">
        <w:rPr>
          <w:rFonts w:ascii="Calibri" w:hAnsi="Calibri" w:cs="Calibri"/>
        </w:rPr>
        <w:t xml:space="preserve"> Coventry University</w:t>
      </w:r>
    </w:p>
    <w:p w:rsidRPr="0005704B" w:rsidR="00870F8D" w:rsidP="00870F8D" w:rsidRDefault="00870F8D" w14:paraId="7F7B14E2" w14:textId="2919A58D">
      <w:pPr>
        <w:rPr>
          <w:rFonts w:ascii="Calibri" w:hAnsi="Calibri" w:cs="Calibri"/>
        </w:rPr>
      </w:pPr>
      <w:r w:rsidRPr="0005704B">
        <w:rPr>
          <w:rFonts w:ascii="Calibri" w:hAnsi="Calibri" w:cs="Calibri"/>
        </w:rPr>
        <w:t xml:space="preserve">GCSE &amp; A LEVELS •1989-1996 • </w:t>
      </w:r>
      <w:r w:rsidRPr="0005704B" w:rsidR="00D20EF2">
        <w:rPr>
          <w:rFonts w:ascii="Calibri" w:hAnsi="Calibri" w:cs="Calibri"/>
        </w:rPr>
        <w:t xml:space="preserve">Wilnecote High School • </w:t>
      </w:r>
      <w:r w:rsidRPr="0005704B">
        <w:rPr>
          <w:rFonts w:ascii="Calibri" w:hAnsi="Calibri" w:cs="Calibri"/>
        </w:rPr>
        <w:t>10 GCSE’s including English Literature &amp; Language Grade B and Mathematics Grade C. A Levels – English C, History C, Sociology C, General Studies D.</w:t>
      </w:r>
    </w:p>
    <w:p w:rsidRPr="0005704B" w:rsidR="00870F8D" w:rsidP="00870F8D" w:rsidRDefault="00870F8D" w14:paraId="4E7A5E8A" w14:textId="62CB2B52">
      <w:pPr>
        <w:rPr>
          <w:rFonts w:ascii="Calibri" w:hAnsi="Calibri" w:cs="Calibri"/>
          <w:b/>
          <w:bCs/>
          <w:sz w:val="24"/>
          <w:szCs w:val="24"/>
          <w:u w:val="single"/>
        </w:rPr>
      </w:pPr>
      <w:r w:rsidRPr="0005704B">
        <w:rPr>
          <w:rFonts w:ascii="Calibri" w:hAnsi="Calibri" w:cs="Calibri"/>
          <w:b/>
          <w:bCs/>
          <w:sz w:val="24"/>
          <w:szCs w:val="24"/>
          <w:u w:val="single"/>
        </w:rPr>
        <w:t>Skills</w:t>
      </w:r>
    </w:p>
    <w:p w:rsidR="00AD524C" w:rsidP="00AD524C" w:rsidRDefault="00AD524C" w14:paraId="5AC0DF47" w14:textId="227E9832">
      <w:pPr>
        <w:pStyle w:val="ListParagraph"/>
        <w:numPr>
          <w:ilvl w:val="0"/>
          <w:numId w:val="5"/>
        </w:numPr>
        <w:rPr>
          <w:rFonts w:ascii="Calibri" w:hAnsi="Calibri" w:cs="Calibri"/>
        </w:rPr>
      </w:pPr>
      <w:r>
        <w:rPr>
          <w:rFonts w:ascii="Calibri" w:hAnsi="Calibri" w:cs="Calibri"/>
        </w:rPr>
        <w:t>Knowledge of welfare and safeguarding practices</w:t>
      </w:r>
      <w:r w:rsidR="00D17E65">
        <w:rPr>
          <w:rFonts w:ascii="Calibri" w:hAnsi="Calibri" w:cs="Calibri"/>
        </w:rPr>
        <w:t xml:space="preserve"> within education</w:t>
      </w:r>
      <w:r w:rsidR="00ED359A">
        <w:rPr>
          <w:rFonts w:ascii="Calibri" w:hAnsi="Calibri" w:cs="Calibri"/>
        </w:rPr>
        <w:t xml:space="preserve"> sector</w:t>
      </w:r>
    </w:p>
    <w:p w:rsidR="00AD524C" w:rsidP="00AD524C" w:rsidRDefault="00AD524C" w14:paraId="66176A70" w14:textId="77777777">
      <w:pPr>
        <w:pStyle w:val="ListParagraph"/>
        <w:numPr>
          <w:ilvl w:val="0"/>
          <w:numId w:val="5"/>
        </w:numPr>
        <w:rPr>
          <w:rFonts w:ascii="Calibri" w:hAnsi="Calibri" w:cs="Calibri"/>
        </w:rPr>
      </w:pPr>
      <w:r>
        <w:rPr>
          <w:rFonts w:ascii="Calibri" w:hAnsi="Calibri" w:cs="Calibri"/>
        </w:rPr>
        <w:t>Empathetic and resilient</w:t>
      </w:r>
    </w:p>
    <w:p w:rsidRPr="0005704B" w:rsidR="00AD524C" w:rsidP="00AD524C" w:rsidRDefault="00AD524C" w14:paraId="27159D2E" w14:textId="77777777">
      <w:pPr>
        <w:pStyle w:val="ListParagraph"/>
        <w:numPr>
          <w:ilvl w:val="0"/>
          <w:numId w:val="5"/>
        </w:numPr>
        <w:rPr>
          <w:rFonts w:ascii="Calibri" w:hAnsi="Calibri" w:cs="Calibri"/>
        </w:rPr>
      </w:pPr>
      <w:r>
        <w:rPr>
          <w:rFonts w:ascii="Calibri" w:hAnsi="Calibri" w:cs="Calibri"/>
        </w:rPr>
        <w:t>Stakeholder engagement</w:t>
      </w:r>
    </w:p>
    <w:p w:rsidR="00AD524C" w:rsidP="00AD524C" w:rsidRDefault="00AD524C" w14:paraId="48DC53F2" w14:textId="77777777">
      <w:pPr>
        <w:pStyle w:val="ListParagraph"/>
        <w:numPr>
          <w:ilvl w:val="0"/>
          <w:numId w:val="5"/>
        </w:numPr>
        <w:rPr>
          <w:rFonts w:ascii="Calibri" w:hAnsi="Calibri" w:cs="Calibri"/>
        </w:rPr>
      </w:pPr>
      <w:r w:rsidRPr="0005704B">
        <w:rPr>
          <w:rFonts w:ascii="Calibri" w:hAnsi="Calibri" w:cs="Calibri"/>
        </w:rPr>
        <w:t>Active listener and communicator</w:t>
      </w:r>
    </w:p>
    <w:p w:rsidRPr="0005704B" w:rsidR="00AD524C" w:rsidP="00AD524C" w:rsidRDefault="00AD524C" w14:paraId="1E89FEBA" w14:textId="77777777">
      <w:pPr>
        <w:pStyle w:val="ListParagraph"/>
        <w:numPr>
          <w:ilvl w:val="0"/>
          <w:numId w:val="5"/>
        </w:numPr>
        <w:rPr>
          <w:rFonts w:ascii="Calibri" w:hAnsi="Calibri" w:cs="Calibri"/>
        </w:rPr>
      </w:pPr>
      <w:r w:rsidRPr="0005704B">
        <w:rPr>
          <w:rFonts w:ascii="Calibri" w:hAnsi="Calibri" w:cs="Calibri"/>
        </w:rPr>
        <w:t>Attention to detail</w:t>
      </w:r>
    </w:p>
    <w:p w:rsidRPr="0005704B" w:rsidR="00AD524C" w:rsidP="00AD524C" w:rsidRDefault="00AD524C" w14:paraId="415D5263" w14:textId="77777777">
      <w:pPr>
        <w:pStyle w:val="ListParagraph"/>
        <w:numPr>
          <w:ilvl w:val="0"/>
          <w:numId w:val="5"/>
        </w:numPr>
        <w:rPr>
          <w:rFonts w:ascii="Calibri" w:hAnsi="Calibri" w:cs="Calibri"/>
        </w:rPr>
      </w:pPr>
      <w:r w:rsidRPr="0005704B">
        <w:rPr>
          <w:rFonts w:ascii="Calibri" w:hAnsi="Calibri" w:cs="Calibri"/>
        </w:rPr>
        <w:t>Multi-tasking</w:t>
      </w:r>
    </w:p>
    <w:p w:rsidRPr="0005704B" w:rsidR="00857E5B" w:rsidP="00857E5B" w:rsidRDefault="00857E5B" w14:paraId="074E819F" w14:textId="77777777">
      <w:pPr>
        <w:pStyle w:val="ListParagraph"/>
        <w:numPr>
          <w:ilvl w:val="0"/>
          <w:numId w:val="5"/>
        </w:numPr>
        <w:rPr>
          <w:rFonts w:ascii="Calibri" w:hAnsi="Calibri" w:cs="Calibri"/>
        </w:rPr>
      </w:pPr>
      <w:r w:rsidRPr="0005704B">
        <w:rPr>
          <w:rFonts w:ascii="Calibri" w:hAnsi="Calibri" w:cs="Calibri"/>
        </w:rPr>
        <w:t>Excellent time management</w:t>
      </w:r>
    </w:p>
    <w:p w:rsidR="00857E5B" w:rsidP="00857E5B" w:rsidRDefault="00857E5B" w14:paraId="2C686D5B" w14:textId="77777777">
      <w:pPr>
        <w:pStyle w:val="ListParagraph"/>
        <w:numPr>
          <w:ilvl w:val="0"/>
          <w:numId w:val="5"/>
        </w:numPr>
        <w:rPr>
          <w:rFonts w:ascii="Calibri" w:hAnsi="Calibri" w:cs="Calibri"/>
        </w:rPr>
      </w:pPr>
      <w:r w:rsidRPr="0005704B">
        <w:rPr>
          <w:rFonts w:ascii="Calibri" w:hAnsi="Calibri" w:cs="Calibri"/>
        </w:rPr>
        <w:t>Strong work ethic</w:t>
      </w:r>
    </w:p>
    <w:p w:rsidRPr="00857E5B" w:rsidR="00AD524C" w:rsidP="00857E5B" w:rsidRDefault="00857E5B" w14:paraId="01991806" w14:textId="2BF2AD27">
      <w:pPr>
        <w:pStyle w:val="ListParagraph"/>
        <w:numPr>
          <w:ilvl w:val="0"/>
          <w:numId w:val="5"/>
        </w:numPr>
        <w:rPr>
          <w:rFonts w:ascii="Calibri" w:hAnsi="Calibri" w:cs="Calibri"/>
        </w:rPr>
      </w:pPr>
      <w:r>
        <w:rPr>
          <w:rFonts w:ascii="Calibri" w:hAnsi="Calibri" w:cs="Calibri"/>
        </w:rPr>
        <w:t>Effective team player with the ability to work independently</w:t>
      </w:r>
    </w:p>
    <w:p w:rsidRPr="0005704B" w:rsidR="00870F8D" w:rsidP="00870F8D" w:rsidRDefault="00870F8D" w14:paraId="0133FF56" w14:textId="4CB31B0E">
      <w:pPr>
        <w:pStyle w:val="ListParagraph"/>
        <w:numPr>
          <w:ilvl w:val="0"/>
          <w:numId w:val="5"/>
        </w:numPr>
        <w:rPr>
          <w:rFonts w:ascii="Calibri" w:hAnsi="Calibri" w:cs="Calibri"/>
        </w:rPr>
      </w:pPr>
      <w:r w:rsidRPr="0005704B">
        <w:rPr>
          <w:rFonts w:ascii="Calibri" w:hAnsi="Calibri" w:cs="Calibri"/>
        </w:rPr>
        <w:t>Microsoft Office, Google Sheets and Google Docs</w:t>
      </w:r>
    </w:p>
    <w:p w:rsidRPr="0005704B" w:rsidR="00293C00" w:rsidRDefault="00293C00" w14:paraId="0C962961" w14:textId="0987F251">
      <w:pPr>
        <w:rPr>
          <w:rFonts w:ascii="Calibri" w:hAnsi="Calibri" w:cs="Calibri"/>
          <w:b/>
          <w:bCs/>
          <w:sz w:val="24"/>
          <w:szCs w:val="24"/>
          <w:u w:val="single"/>
        </w:rPr>
      </w:pPr>
      <w:r w:rsidRPr="0005704B">
        <w:rPr>
          <w:rFonts w:ascii="Calibri" w:hAnsi="Calibri" w:cs="Calibri"/>
          <w:b/>
          <w:bCs/>
          <w:sz w:val="24"/>
          <w:szCs w:val="24"/>
          <w:u w:val="single"/>
        </w:rPr>
        <w:t>Experience</w:t>
      </w:r>
    </w:p>
    <w:p w:rsidRPr="0005704B" w:rsidR="00293C00" w:rsidRDefault="00293C00" w14:paraId="0AC1EB32" w14:textId="4268480C">
      <w:pPr>
        <w:rPr>
          <w:rFonts w:ascii="Calibri" w:hAnsi="Calibri" w:cs="Calibri"/>
          <w:b/>
          <w:bCs/>
        </w:rPr>
      </w:pPr>
      <w:r w:rsidRPr="0005704B">
        <w:rPr>
          <w:rFonts w:ascii="Calibri" w:hAnsi="Calibri" w:cs="Calibri"/>
          <w:b/>
          <w:bCs/>
        </w:rPr>
        <w:t>SENIOR OFFICE ADMINISTRATOR AUGUST 2024 – PRESENT TC MEDIA, TAMWORTH</w:t>
      </w:r>
    </w:p>
    <w:p w:rsidRPr="0005704B" w:rsidR="00293C00" w:rsidP="00293C00" w:rsidRDefault="00293C00" w14:paraId="5A77EFEA" w14:textId="57633639">
      <w:pPr>
        <w:pStyle w:val="ListParagraph"/>
        <w:numPr>
          <w:ilvl w:val="0"/>
          <w:numId w:val="1"/>
        </w:numPr>
        <w:rPr>
          <w:rFonts w:ascii="Calibri" w:hAnsi="Calibri" w:cs="Calibri"/>
        </w:rPr>
      </w:pPr>
      <w:r w:rsidRPr="0005704B">
        <w:rPr>
          <w:rFonts w:ascii="Calibri" w:hAnsi="Calibri" w:cs="Calibri"/>
        </w:rPr>
        <w:t>Review and process audit reports, ensuring compliance with organisational standards and timely submission to assessors.</w:t>
      </w:r>
    </w:p>
    <w:p w:rsidRPr="0005704B" w:rsidR="00293C00" w:rsidP="00293C00" w:rsidRDefault="00293C00" w14:paraId="463BC38B" w14:textId="49AD36A9">
      <w:pPr>
        <w:pStyle w:val="ListParagraph"/>
        <w:numPr>
          <w:ilvl w:val="0"/>
          <w:numId w:val="1"/>
        </w:numPr>
        <w:rPr>
          <w:rFonts w:ascii="Calibri" w:hAnsi="Calibri" w:cs="Calibri"/>
        </w:rPr>
      </w:pPr>
      <w:r w:rsidRPr="0005704B">
        <w:rPr>
          <w:rFonts w:ascii="Calibri" w:hAnsi="Calibri" w:cs="Calibri"/>
        </w:rPr>
        <w:t>Co-ordinate with assessors and members to distribute audit documentation and follow up as required until audit process is complete and membership renewal achieved.</w:t>
      </w:r>
    </w:p>
    <w:p w:rsidRPr="0005704B" w:rsidR="00293C00" w:rsidP="00293C00" w:rsidRDefault="00293C00" w14:paraId="7DC975AC" w14:textId="71096B63">
      <w:pPr>
        <w:pStyle w:val="ListParagraph"/>
        <w:numPr>
          <w:ilvl w:val="0"/>
          <w:numId w:val="1"/>
        </w:numPr>
        <w:rPr>
          <w:rFonts w:ascii="Calibri" w:hAnsi="Calibri" w:cs="Calibri"/>
        </w:rPr>
      </w:pPr>
      <w:r w:rsidRPr="0005704B">
        <w:rPr>
          <w:rFonts w:ascii="Calibri" w:hAnsi="Calibri" w:cs="Calibri"/>
        </w:rPr>
        <w:t>Manage deadlines and compliance requirements for members, maintaining organised tracking systems.</w:t>
      </w:r>
    </w:p>
    <w:p w:rsidRPr="0005704B" w:rsidR="00293C00" w:rsidP="00293C00" w:rsidRDefault="00293C00" w14:paraId="34B440F2" w14:textId="7BAC394D">
      <w:pPr>
        <w:pStyle w:val="ListParagraph"/>
        <w:numPr>
          <w:ilvl w:val="0"/>
          <w:numId w:val="1"/>
        </w:numPr>
        <w:rPr>
          <w:rFonts w:ascii="Calibri" w:hAnsi="Calibri" w:cs="Calibri"/>
        </w:rPr>
      </w:pPr>
      <w:r w:rsidRPr="0005704B">
        <w:rPr>
          <w:rFonts w:ascii="Calibri" w:hAnsi="Calibri" w:cs="Calibri"/>
        </w:rPr>
        <w:t>Handle member enquiries via email and phone, providing clear guidance and timely resolutions.</w:t>
      </w:r>
    </w:p>
    <w:p w:rsidRPr="0005704B" w:rsidR="00293C00" w:rsidP="00293C00" w:rsidRDefault="00293C00" w14:paraId="022C4854" w14:textId="214A855E">
      <w:pPr>
        <w:pStyle w:val="ListParagraph"/>
        <w:numPr>
          <w:ilvl w:val="0"/>
          <w:numId w:val="1"/>
        </w:numPr>
        <w:rPr>
          <w:rFonts w:ascii="Calibri" w:hAnsi="Calibri" w:cs="Calibri"/>
        </w:rPr>
      </w:pPr>
      <w:r w:rsidRPr="0005704B">
        <w:rPr>
          <w:rFonts w:ascii="Calibri" w:hAnsi="Calibri" w:cs="Calibri"/>
        </w:rPr>
        <w:t>Manage end-to-end membership applications, ensuring compliance, applicant support, and on-time completion.</w:t>
      </w:r>
    </w:p>
    <w:p w:rsidRPr="0005704B" w:rsidR="00293C00" w:rsidP="00293C00" w:rsidRDefault="00293C00" w14:paraId="77DF6BC5" w14:textId="09C71C50">
      <w:pPr>
        <w:pStyle w:val="ListParagraph"/>
        <w:numPr>
          <w:ilvl w:val="0"/>
          <w:numId w:val="1"/>
        </w:numPr>
        <w:rPr>
          <w:rFonts w:ascii="Calibri" w:hAnsi="Calibri" w:cs="Calibri"/>
        </w:rPr>
      </w:pPr>
      <w:r w:rsidRPr="0005704B">
        <w:rPr>
          <w:rFonts w:ascii="Calibri" w:hAnsi="Calibri" w:cs="Calibri"/>
        </w:rPr>
        <w:t>Monitor outstanding payments and follow up with members to support timely account settlement.</w:t>
      </w:r>
    </w:p>
    <w:p w:rsidRPr="0005704B" w:rsidR="00293C00" w:rsidP="00293C00" w:rsidRDefault="00293C00" w14:paraId="0D316A31" w14:textId="08791322">
      <w:pPr>
        <w:pStyle w:val="ListParagraph"/>
        <w:numPr>
          <w:ilvl w:val="0"/>
          <w:numId w:val="1"/>
        </w:numPr>
        <w:rPr>
          <w:rFonts w:ascii="Calibri" w:hAnsi="Calibri" w:cs="Calibri"/>
        </w:rPr>
      </w:pPr>
      <w:r w:rsidRPr="0005704B">
        <w:rPr>
          <w:rFonts w:ascii="Calibri" w:hAnsi="Calibri" w:cs="Calibri"/>
        </w:rPr>
        <w:t>Support the planning, organisation and coordination of national events; attend events to provide on-site administrative and operational support.</w:t>
      </w:r>
    </w:p>
    <w:p w:rsidR="00171F1D" w:rsidP="00293C00" w:rsidRDefault="00171F1D" w14:paraId="14277A70" w14:textId="77777777">
      <w:pPr>
        <w:rPr>
          <w:rFonts w:ascii="Calibri" w:hAnsi="Calibri" w:cs="Calibri"/>
          <w:b/>
          <w:bCs/>
        </w:rPr>
      </w:pPr>
    </w:p>
    <w:p w:rsidRPr="0005704B" w:rsidR="00293C00" w:rsidP="00293C00" w:rsidRDefault="00293C00" w14:paraId="0DE45D73" w14:textId="71138022">
      <w:pPr>
        <w:rPr>
          <w:rFonts w:ascii="Calibri" w:hAnsi="Calibri" w:cs="Calibri"/>
          <w:b/>
          <w:bCs/>
        </w:rPr>
      </w:pPr>
      <w:r w:rsidRPr="0005704B">
        <w:rPr>
          <w:rFonts w:ascii="Calibri" w:hAnsi="Calibri" w:cs="Calibri"/>
          <w:b/>
          <w:bCs/>
        </w:rPr>
        <w:lastRenderedPageBreak/>
        <w:t>SENIOR OFFICE ADMINISTRATOR APRIL 2024 – JULY 2024 • TEN GROUP LTD, MINWORTH</w:t>
      </w:r>
    </w:p>
    <w:p w:rsidRPr="0005704B" w:rsidR="00293C00" w:rsidP="00293C00" w:rsidRDefault="00293C00" w14:paraId="7AEA2A4F" w14:textId="5B606628">
      <w:pPr>
        <w:pStyle w:val="ListParagraph"/>
        <w:numPr>
          <w:ilvl w:val="0"/>
          <w:numId w:val="2"/>
        </w:numPr>
        <w:rPr>
          <w:rFonts w:ascii="Calibri" w:hAnsi="Calibri" w:cs="Calibri"/>
        </w:rPr>
      </w:pPr>
      <w:r w:rsidRPr="0005704B">
        <w:rPr>
          <w:rFonts w:ascii="Calibri" w:hAnsi="Calibri" w:cs="Calibri"/>
        </w:rPr>
        <w:t>Manage day-to-day office operations, including scheduling meetings, handling correspondence, and monitoring of email accounts.</w:t>
      </w:r>
    </w:p>
    <w:p w:rsidRPr="0005704B" w:rsidR="00293C00" w:rsidP="00293C00" w:rsidRDefault="00293C00" w14:paraId="046613A9" w14:textId="5F10B77D">
      <w:pPr>
        <w:pStyle w:val="ListParagraph"/>
        <w:numPr>
          <w:ilvl w:val="0"/>
          <w:numId w:val="2"/>
        </w:numPr>
        <w:rPr>
          <w:rFonts w:ascii="Calibri" w:hAnsi="Calibri" w:cs="Calibri"/>
        </w:rPr>
      </w:pPr>
      <w:r w:rsidRPr="0005704B">
        <w:rPr>
          <w:rFonts w:ascii="Calibri" w:hAnsi="Calibri" w:cs="Calibri"/>
        </w:rPr>
        <w:t>Maintain and update office records, databases, and filing systems, ensuring accuracy and confidentiality.</w:t>
      </w:r>
    </w:p>
    <w:p w:rsidRPr="0005704B" w:rsidR="00293C00" w:rsidP="00293C00" w:rsidRDefault="00293C00" w14:paraId="5B0CF0B7" w14:textId="71356CB2">
      <w:pPr>
        <w:pStyle w:val="ListParagraph"/>
        <w:numPr>
          <w:ilvl w:val="0"/>
          <w:numId w:val="2"/>
        </w:numPr>
        <w:rPr>
          <w:rFonts w:ascii="Calibri" w:hAnsi="Calibri" w:cs="Calibri"/>
        </w:rPr>
      </w:pPr>
      <w:r w:rsidRPr="0005704B">
        <w:rPr>
          <w:rFonts w:ascii="Calibri" w:hAnsi="Calibri" w:cs="Calibri"/>
        </w:rPr>
        <w:t>Streamline office processes and implement new procedures to improve efficiency.</w:t>
      </w:r>
    </w:p>
    <w:p w:rsidRPr="0005704B" w:rsidR="00293C00" w:rsidP="00293C00" w:rsidRDefault="00293C00" w14:paraId="1A7B90C6" w14:textId="09216FED">
      <w:pPr>
        <w:pStyle w:val="ListParagraph"/>
        <w:numPr>
          <w:ilvl w:val="0"/>
          <w:numId w:val="2"/>
        </w:numPr>
        <w:rPr>
          <w:rFonts w:ascii="Calibri" w:hAnsi="Calibri" w:cs="Calibri"/>
        </w:rPr>
      </w:pPr>
      <w:r w:rsidRPr="0005704B">
        <w:rPr>
          <w:rFonts w:ascii="Calibri" w:hAnsi="Calibri" w:cs="Calibri"/>
        </w:rPr>
        <w:t>Proficient in using Xero Accounting software for comprehensive financial management, including invoicing, purchase orders, projects and bank reconciliation.</w:t>
      </w:r>
    </w:p>
    <w:p w:rsidRPr="0005704B" w:rsidR="00293C00" w:rsidP="00293C00" w:rsidRDefault="00293C00" w14:paraId="31E45422" w14:textId="2E9CD1BC">
      <w:pPr>
        <w:pStyle w:val="ListParagraph"/>
        <w:numPr>
          <w:ilvl w:val="0"/>
          <w:numId w:val="2"/>
        </w:numPr>
        <w:rPr>
          <w:rFonts w:ascii="Calibri" w:hAnsi="Calibri" w:cs="Calibri"/>
        </w:rPr>
      </w:pPr>
      <w:r w:rsidRPr="0005704B">
        <w:rPr>
          <w:rFonts w:ascii="Calibri" w:hAnsi="Calibri" w:cs="Calibri"/>
        </w:rPr>
        <w:t>Achieved Elite CHAS status for the business.</w:t>
      </w:r>
    </w:p>
    <w:p w:rsidRPr="0005704B" w:rsidR="00E03CD9" w:rsidP="00D36B13" w:rsidRDefault="00E03CD9" w14:paraId="59622FE7" w14:textId="77777777">
      <w:pPr>
        <w:pStyle w:val="ListParagraph"/>
        <w:rPr>
          <w:rFonts w:ascii="Calibri" w:hAnsi="Calibri" w:cs="Calibri"/>
        </w:rPr>
      </w:pPr>
    </w:p>
    <w:p w:rsidRPr="0005704B" w:rsidR="00EF7979" w:rsidP="00293C00" w:rsidRDefault="00293C00" w14:paraId="7B332F05" w14:textId="4F31EDBD">
      <w:pPr>
        <w:rPr>
          <w:rFonts w:ascii="Calibri" w:hAnsi="Calibri" w:cs="Calibri"/>
          <w:b/>
          <w:bCs/>
        </w:rPr>
      </w:pPr>
      <w:r w:rsidRPr="0005704B">
        <w:rPr>
          <w:rFonts w:ascii="Calibri" w:hAnsi="Calibri" w:cs="Calibri"/>
          <w:b/>
          <w:bCs/>
        </w:rPr>
        <w:t xml:space="preserve">ATTENDANCE OFFICER </w:t>
      </w:r>
      <w:r w:rsidRPr="0005704B" w:rsidR="00EF7979">
        <w:rPr>
          <w:rFonts w:ascii="Calibri" w:hAnsi="Calibri" w:cs="Calibri"/>
          <w:b/>
          <w:bCs/>
        </w:rPr>
        <w:t xml:space="preserve">• </w:t>
      </w:r>
      <w:r w:rsidRPr="0005704B">
        <w:rPr>
          <w:rFonts w:ascii="Calibri" w:hAnsi="Calibri" w:cs="Calibri"/>
          <w:b/>
          <w:bCs/>
        </w:rPr>
        <w:t xml:space="preserve">APRIL 2021 – APRIL 2024 </w:t>
      </w:r>
      <w:r w:rsidRPr="0005704B" w:rsidR="00EF7979">
        <w:rPr>
          <w:rFonts w:ascii="Calibri" w:hAnsi="Calibri" w:cs="Calibri"/>
          <w:b/>
          <w:bCs/>
        </w:rPr>
        <w:t>•THE RAWLETT SCHOOL</w:t>
      </w:r>
      <w:r w:rsidR="00E039C3">
        <w:rPr>
          <w:rFonts w:ascii="Calibri" w:hAnsi="Calibri" w:cs="Calibri"/>
          <w:b/>
          <w:bCs/>
        </w:rPr>
        <w:t>, TAMWORTH</w:t>
      </w:r>
    </w:p>
    <w:p w:rsidRPr="0005704B" w:rsidR="00293C00" w:rsidP="00EF7979" w:rsidRDefault="00293C00" w14:paraId="6B619F6A" w14:textId="29ABB40C">
      <w:pPr>
        <w:rPr>
          <w:rFonts w:ascii="Calibri" w:hAnsi="Calibri" w:cs="Calibri"/>
          <w:b/>
          <w:bCs/>
        </w:rPr>
      </w:pPr>
      <w:r w:rsidRPr="0005704B">
        <w:rPr>
          <w:rFonts w:ascii="Calibri" w:hAnsi="Calibri" w:cs="Calibri"/>
          <w:b/>
          <w:bCs/>
        </w:rPr>
        <w:t>PASTORAL ADMINISTRATOR</w:t>
      </w:r>
      <w:r w:rsidRPr="0005704B" w:rsidR="003B7372">
        <w:rPr>
          <w:rFonts w:ascii="Calibri" w:hAnsi="Calibri" w:cs="Calibri"/>
          <w:b/>
          <w:bCs/>
        </w:rPr>
        <w:t xml:space="preserve"> </w:t>
      </w:r>
      <w:r w:rsidRPr="0005704B" w:rsidR="00EF7979">
        <w:rPr>
          <w:rFonts w:ascii="Calibri" w:hAnsi="Calibri" w:cs="Calibri"/>
          <w:b/>
          <w:bCs/>
        </w:rPr>
        <w:t xml:space="preserve">• </w:t>
      </w:r>
      <w:r w:rsidRPr="0005704B">
        <w:rPr>
          <w:rFonts w:ascii="Calibri" w:hAnsi="Calibri" w:cs="Calibri"/>
          <w:b/>
          <w:bCs/>
        </w:rPr>
        <w:t>FEBRUARY 2019 – APRIL 2021 • THE RAWLETT SCHOOL, TAMWORTH</w:t>
      </w:r>
    </w:p>
    <w:p w:rsidRPr="0005704B" w:rsidR="00293C00" w:rsidP="00293C00" w:rsidRDefault="00293C00" w14:paraId="1CC02CDB" w14:textId="3DD187F7">
      <w:pPr>
        <w:pStyle w:val="ListParagraph"/>
        <w:numPr>
          <w:ilvl w:val="0"/>
          <w:numId w:val="3"/>
        </w:numPr>
        <w:rPr>
          <w:rFonts w:ascii="Calibri" w:hAnsi="Calibri" w:cs="Calibri"/>
        </w:rPr>
      </w:pPr>
      <w:r w:rsidRPr="0005704B">
        <w:rPr>
          <w:rFonts w:ascii="Calibri" w:hAnsi="Calibri" w:cs="Calibri"/>
        </w:rPr>
        <w:t>Promotion from Administration Assistant to the position of Attendance Officer in a large secondary school.</w:t>
      </w:r>
    </w:p>
    <w:p w:rsidRPr="0005704B" w:rsidR="00293C00" w:rsidP="00293C00" w:rsidRDefault="00293C00" w14:paraId="06994B77" w14:textId="77777777">
      <w:pPr>
        <w:pStyle w:val="ListParagraph"/>
        <w:numPr>
          <w:ilvl w:val="0"/>
          <w:numId w:val="3"/>
        </w:numPr>
        <w:rPr>
          <w:rFonts w:ascii="Calibri" w:hAnsi="Calibri" w:cs="Calibri"/>
        </w:rPr>
      </w:pPr>
      <w:r w:rsidRPr="0005704B">
        <w:rPr>
          <w:rFonts w:ascii="Calibri" w:hAnsi="Calibri" w:cs="Calibri"/>
        </w:rPr>
        <w:t>Daily first point of contact dealing with voicemails, emails, telephone calls and text messages from parents/carers and responsible for recording the management information system – Arbor.</w:t>
      </w:r>
    </w:p>
    <w:p w:rsidRPr="0005704B" w:rsidR="00293C00" w:rsidP="00293C00" w:rsidRDefault="00293C00" w14:paraId="7A376397" w14:textId="56C281FC">
      <w:pPr>
        <w:pStyle w:val="ListParagraph"/>
        <w:numPr>
          <w:ilvl w:val="0"/>
          <w:numId w:val="3"/>
        </w:numPr>
        <w:rPr>
          <w:rFonts w:ascii="Calibri" w:hAnsi="Calibri" w:cs="Calibri"/>
        </w:rPr>
      </w:pPr>
      <w:r w:rsidRPr="0005704B">
        <w:rPr>
          <w:rFonts w:ascii="Calibri" w:hAnsi="Calibri" w:cs="Calibri"/>
        </w:rPr>
        <w:t>Responsible for ensuring the accuracy of registers, follow up any discrepancies on the registers between the AM registration mark and Period 1 lesson mark, this involves checking students in classrooms and reporting any anomalies to the safeguarding team.</w:t>
      </w:r>
    </w:p>
    <w:p w:rsidRPr="0005704B" w:rsidR="00293C00" w:rsidP="00293C00" w:rsidRDefault="00293C00" w14:paraId="53B0057B" w14:textId="77777777">
      <w:pPr>
        <w:pStyle w:val="ListParagraph"/>
        <w:numPr>
          <w:ilvl w:val="0"/>
          <w:numId w:val="3"/>
        </w:numPr>
        <w:rPr>
          <w:rFonts w:ascii="Calibri" w:hAnsi="Calibri" w:cs="Calibri"/>
        </w:rPr>
      </w:pPr>
      <w:r w:rsidRPr="0005704B">
        <w:rPr>
          <w:rFonts w:ascii="Calibri" w:hAnsi="Calibri" w:cs="Calibri"/>
        </w:rPr>
        <w:t>Responsible for ensuring the accuracy of registers, follow up any discrepancies on the registers between the AM registration mark and Period 1 lesson mark, this involves checking students in classrooms and reporting any anomalies to the safeguarding team.</w:t>
      </w:r>
    </w:p>
    <w:p w:rsidRPr="0005704B" w:rsidR="00293C00" w:rsidP="00293C00" w:rsidRDefault="00293C00" w14:paraId="22CF22F7" w14:textId="77777777">
      <w:pPr>
        <w:pStyle w:val="ListParagraph"/>
        <w:numPr>
          <w:ilvl w:val="0"/>
          <w:numId w:val="3"/>
        </w:numPr>
        <w:rPr>
          <w:rFonts w:ascii="Calibri" w:hAnsi="Calibri" w:cs="Calibri"/>
        </w:rPr>
      </w:pPr>
      <w:r w:rsidRPr="0005704B">
        <w:rPr>
          <w:rFonts w:ascii="Calibri" w:hAnsi="Calibri" w:cs="Calibri"/>
        </w:rPr>
        <w:t>Contact parents/carers via text/email/telephone calls when no contact has been made to school to advise of absence.</w:t>
      </w:r>
    </w:p>
    <w:p w:rsidRPr="0005704B" w:rsidR="00293C00" w:rsidP="00293C00" w:rsidRDefault="00293C00" w14:paraId="7F7D2B0E" w14:textId="77777777">
      <w:pPr>
        <w:pStyle w:val="ListParagraph"/>
        <w:numPr>
          <w:ilvl w:val="0"/>
          <w:numId w:val="3"/>
        </w:numPr>
        <w:rPr>
          <w:rFonts w:ascii="Calibri" w:hAnsi="Calibri" w:cs="Calibri"/>
        </w:rPr>
      </w:pPr>
      <w:r w:rsidRPr="0005704B">
        <w:rPr>
          <w:rFonts w:ascii="Calibri" w:hAnsi="Calibri" w:cs="Calibri"/>
        </w:rPr>
        <w:t>General administration including daily recording of communications received from parents/carers regarding any absence – Leave of absence requests and any other matter attendance related. Medical appointments are recorded and filed as digital and hard copies. Sending letters to parents/carers regarding attendance and recording this on our school system.</w:t>
      </w:r>
    </w:p>
    <w:p w:rsidRPr="0005704B" w:rsidR="00293C00" w:rsidP="00293C00" w:rsidRDefault="00293C00" w14:paraId="7FE9A34E" w14:textId="77777777">
      <w:pPr>
        <w:pStyle w:val="ListParagraph"/>
        <w:numPr>
          <w:ilvl w:val="0"/>
          <w:numId w:val="3"/>
        </w:numPr>
        <w:rPr>
          <w:rFonts w:ascii="Calibri" w:hAnsi="Calibri" w:cs="Calibri"/>
        </w:rPr>
      </w:pPr>
      <w:r w:rsidRPr="0005704B">
        <w:rPr>
          <w:rFonts w:ascii="Calibri" w:hAnsi="Calibri" w:cs="Calibri"/>
        </w:rPr>
        <w:t>Generate data driven reports and communicate to senior leaders, safeguarding team, pastoral team and teaching staff, daily and as and when required. Produce data and reports that assist in the decision-making process and identification of students that require intervention to improve their attendance.</w:t>
      </w:r>
    </w:p>
    <w:p w:rsidRPr="0005704B" w:rsidR="00293C00" w:rsidP="00293C00" w:rsidRDefault="00293C00" w14:paraId="412AE4D7" w14:textId="77777777">
      <w:pPr>
        <w:pStyle w:val="ListParagraph"/>
        <w:numPr>
          <w:ilvl w:val="0"/>
          <w:numId w:val="3"/>
        </w:numPr>
        <w:rPr>
          <w:rFonts w:ascii="Calibri" w:hAnsi="Calibri" w:cs="Calibri"/>
        </w:rPr>
      </w:pPr>
      <w:r w:rsidRPr="0005704B">
        <w:rPr>
          <w:rFonts w:ascii="Calibri" w:hAnsi="Calibri" w:cs="Calibri"/>
        </w:rPr>
        <w:t>Responsible daily for monitoring and enforcing student attendance, which includes making home visits. The need for a home visit is based on many factors including identifying students that are vulnerable, have existing safeguarding concerns and knowledge of the student and home environment.</w:t>
      </w:r>
    </w:p>
    <w:p w:rsidRPr="0005704B" w:rsidR="00293C00" w:rsidP="00293C00" w:rsidRDefault="00293C00" w14:paraId="2599EF8A" w14:textId="77777777">
      <w:pPr>
        <w:pStyle w:val="ListParagraph"/>
        <w:numPr>
          <w:ilvl w:val="0"/>
          <w:numId w:val="3"/>
        </w:numPr>
        <w:rPr>
          <w:rFonts w:ascii="Calibri" w:hAnsi="Calibri" w:cs="Calibri"/>
        </w:rPr>
      </w:pPr>
      <w:r w:rsidRPr="0005704B">
        <w:rPr>
          <w:rFonts w:ascii="Calibri" w:hAnsi="Calibri" w:cs="Calibri"/>
        </w:rPr>
        <w:t>Development of strong and positive working relationships within school with senior leaders, safeguarding officers and pastoral managers. Also, with outside agencies including the Local Authority and Education Welfare Officers. Organize and attend meetings pertaining to attendance, prepare and submit legal documentation for referrals to the Local Authority and monitor and record this process.</w:t>
      </w:r>
    </w:p>
    <w:p w:rsidRPr="001B11A4" w:rsidR="0005704B" w:rsidP="0069160A" w:rsidRDefault="00293C00" w14:paraId="038D26A8" w14:textId="0108D24E">
      <w:pPr>
        <w:pStyle w:val="ListParagraph"/>
        <w:numPr>
          <w:ilvl w:val="0"/>
          <w:numId w:val="3"/>
        </w:numPr>
        <w:rPr>
          <w:rFonts w:ascii="Calibri" w:hAnsi="Calibri" w:cs="Calibri"/>
        </w:rPr>
      </w:pPr>
      <w:r w:rsidRPr="0005704B">
        <w:rPr>
          <w:rFonts w:ascii="Calibri" w:hAnsi="Calibri" w:cs="Calibri"/>
        </w:rPr>
        <w:t>Responsible for assigned year group as a Fire Marshall and assist in the Student Support area of the school as and when required to do so.</w:t>
      </w:r>
    </w:p>
    <w:p w:rsidRPr="0005704B" w:rsidR="000D4BAA" w:rsidP="008328F1" w:rsidRDefault="008328F1" w14:paraId="774EEC1C" w14:textId="502884CD">
      <w:pPr>
        <w:rPr>
          <w:rFonts w:ascii="Calibri" w:hAnsi="Calibri" w:cs="Calibri"/>
          <w:b/>
          <w:bCs/>
        </w:rPr>
      </w:pPr>
      <w:r w:rsidRPr="0005704B">
        <w:rPr>
          <w:rFonts w:ascii="Calibri" w:hAnsi="Calibri" w:cs="Calibri"/>
          <w:b/>
          <w:bCs/>
        </w:rPr>
        <w:lastRenderedPageBreak/>
        <w:t xml:space="preserve">OFFICE MANAGER • </w:t>
      </w:r>
      <w:r w:rsidRPr="0005704B" w:rsidR="000A6FFC">
        <w:rPr>
          <w:rFonts w:ascii="Calibri" w:hAnsi="Calibri" w:cs="Calibri"/>
          <w:b/>
          <w:bCs/>
        </w:rPr>
        <w:t>APRIL 2001 – DECEMBER 2018</w:t>
      </w:r>
      <w:r w:rsidRPr="0005704B" w:rsidR="0057550A">
        <w:rPr>
          <w:rFonts w:ascii="Calibri" w:hAnsi="Calibri" w:cs="Calibri"/>
          <w:b/>
          <w:bCs/>
        </w:rPr>
        <w:t xml:space="preserve"> • </w:t>
      </w:r>
      <w:r w:rsidRPr="0005704B">
        <w:rPr>
          <w:rFonts w:ascii="Calibri" w:hAnsi="Calibri" w:cs="Calibri"/>
          <w:b/>
          <w:bCs/>
        </w:rPr>
        <w:t xml:space="preserve">CROWN GARAGE (TAMWORTH) LTD </w:t>
      </w:r>
    </w:p>
    <w:p w:rsidRPr="0005704B" w:rsidR="00E14786" w:rsidP="00E14786" w:rsidRDefault="00E14786" w14:paraId="685D6938" w14:textId="5CE77834">
      <w:pPr>
        <w:pStyle w:val="ListParagraph"/>
        <w:numPr>
          <w:ilvl w:val="0"/>
          <w:numId w:val="4"/>
        </w:numPr>
        <w:rPr>
          <w:rFonts w:ascii="Calibri" w:hAnsi="Calibri" w:cs="Calibri"/>
        </w:rPr>
      </w:pPr>
      <w:r w:rsidRPr="0005704B">
        <w:rPr>
          <w:rFonts w:ascii="Calibri" w:hAnsi="Calibri" w:cs="Calibri"/>
        </w:rPr>
        <w:t>My duties included organizing and coordinating daily office administration.</w:t>
      </w:r>
    </w:p>
    <w:p w:rsidRPr="0005704B" w:rsidR="00E14786" w:rsidP="00E14786" w:rsidRDefault="00E14786" w14:paraId="629A88DF" w14:textId="569D45A0">
      <w:pPr>
        <w:pStyle w:val="ListParagraph"/>
        <w:numPr>
          <w:ilvl w:val="0"/>
          <w:numId w:val="4"/>
        </w:numPr>
        <w:rPr>
          <w:rFonts w:ascii="Calibri" w:hAnsi="Calibri" w:cs="Calibri"/>
        </w:rPr>
      </w:pPr>
      <w:r w:rsidRPr="0005704B">
        <w:rPr>
          <w:rFonts w:ascii="Calibri" w:hAnsi="Calibri" w:cs="Calibri"/>
        </w:rPr>
        <w:t>I was responsible for processing wages and pension contributions using SAGE software, managing relationships with customers and suppliers, generating and producing all invoicing and preparing and completing monthly accounts using SAGE software, issuing payments and credit control.</w:t>
      </w:r>
    </w:p>
    <w:p w:rsidRPr="0005704B" w:rsidR="00EF7979" w:rsidP="00D36B13" w:rsidRDefault="00E14786" w14:paraId="74330BC0" w14:textId="11CE733C">
      <w:pPr>
        <w:pStyle w:val="ListParagraph"/>
        <w:numPr>
          <w:ilvl w:val="0"/>
          <w:numId w:val="4"/>
        </w:numPr>
        <w:rPr>
          <w:rFonts w:ascii="Calibri" w:hAnsi="Calibri" w:cs="Calibri"/>
        </w:rPr>
      </w:pPr>
      <w:r w:rsidRPr="0005704B">
        <w:rPr>
          <w:rFonts w:ascii="Calibri" w:hAnsi="Calibri" w:cs="Calibri"/>
        </w:rPr>
        <w:t>I ensured all work generated within the business was correctly allocated and completed satisfactorily, this included managing the allocation of scheduled work in the workshop and handling calls to our 24hour vehicle recovery service and allocating these jobs efficiently and within time sensitive requirements.</w:t>
      </w:r>
    </w:p>
    <w:p w:rsidRPr="0005704B" w:rsidR="0057550A" w:rsidP="0069160A" w:rsidRDefault="0057550A" w14:paraId="6064DA48" w14:textId="5AE01003">
      <w:pPr>
        <w:rPr>
          <w:rFonts w:ascii="Calibri" w:hAnsi="Calibri" w:cs="Calibri"/>
          <w:b/>
          <w:bCs/>
        </w:rPr>
      </w:pPr>
      <w:r w:rsidRPr="0005704B">
        <w:rPr>
          <w:rFonts w:ascii="Calibri" w:hAnsi="Calibri" w:cs="Calibri"/>
          <w:b/>
          <w:bCs/>
        </w:rPr>
        <w:t>SENIOR OFFICE ADMINISTRATOR • OCTOBER JUNE 2006 – NOVEMBER 2015 •</w:t>
      </w:r>
      <w:r w:rsidRPr="0005704B" w:rsidR="00EF7979">
        <w:rPr>
          <w:rFonts w:ascii="Calibri" w:hAnsi="Calibri" w:cs="Calibri"/>
          <w:b/>
          <w:bCs/>
        </w:rPr>
        <w:t xml:space="preserve"> </w:t>
      </w:r>
      <w:r w:rsidRPr="0005704B">
        <w:rPr>
          <w:rFonts w:ascii="Calibri" w:hAnsi="Calibri" w:cs="Calibri"/>
          <w:b/>
          <w:bCs/>
        </w:rPr>
        <w:t>ARL INSURANCE SERVICES LTD</w:t>
      </w:r>
      <w:r w:rsidR="007603E4">
        <w:rPr>
          <w:rFonts w:ascii="Calibri" w:hAnsi="Calibri" w:cs="Calibri"/>
          <w:b/>
          <w:bCs/>
        </w:rPr>
        <w:t xml:space="preserve"> </w:t>
      </w:r>
      <w:r w:rsidR="00FE2A6A">
        <w:rPr>
          <w:rFonts w:ascii="Calibri" w:hAnsi="Calibri" w:cs="Calibri"/>
          <w:b/>
          <w:bCs/>
        </w:rPr>
        <w:t>– PART OF CROWN GARAGE</w:t>
      </w:r>
    </w:p>
    <w:p w:rsidRPr="0005704B" w:rsidR="000B632D" w:rsidP="000B632D" w:rsidRDefault="000B632D" w14:paraId="0125E549" w14:textId="77777777">
      <w:pPr>
        <w:pStyle w:val="ListParagraph"/>
        <w:numPr>
          <w:ilvl w:val="0"/>
          <w:numId w:val="4"/>
        </w:numPr>
        <w:rPr>
          <w:rFonts w:ascii="Calibri" w:hAnsi="Calibri" w:cs="Calibri"/>
        </w:rPr>
      </w:pPr>
      <w:r w:rsidRPr="0005704B">
        <w:rPr>
          <w:rFonts w:ascii="Calibri" w:hAnsi="Calibri" w:cs="Calibri"/>
        </w:rPr>
        <w:t>I was responsible for managing all office administration and for ensuring that each individual case presented to the company by our clients for evaluation were correctly processed and assigned to the correct individual or department.</w:t>
      </w:r>
    </w:p>
    <w:p w:rsidRPr="0005704B" w:rsidR="001D22E5" w:rsidP="001D22E5" w:rsidRDefault="000B632D" w14:paraId="1E2D5A91" w14:textId="1F3957EA">
      <w:pPr>
        <w:pStyle w:val="ListParagraph"/>
        <w:numPr>
          <w:ilvl w:val="0"/>
          <w:numId w:val="4"/>
        </w:numPr>
        <w:rPr>
          <w:rFonts w:ascii="Calibri" w:hAnsi="Calibri" w:cs="Calibri"/>
        </w:rPr>
      </w:pPr>
      <w:r w:rsidRPr="0005704B">
        <w:rPr>
          <w:rFonts w:ascii="Calibri" w:hAnsi="Calibri" w:cs="Calibri"/>
        </w:rPr>
        <w:t>My work involved liaising with solicitors, insurance companies, vehicle recovery operators and Police Forces to ensure the correct documentation was available to all parties involved and assisted in producing evidential reports and evaluations of cases to ensure a satisfactory outcome for our clients.</w:t>
      </w:r>
    </w:p>
    <w:p w:rsidRPr="0005704B" w:rsidR="001D22E5" w:rsidP="001D22E5" w:rsidRDefault="001D22E5" w14:paraId="2CA9F180" w14:textId="198F0130">
      <w:pPr>
        <w:rPr>
          <w:rFonts w:ascii="Calibri" w:hAnsi="Calibri" w:cs="Calibri"/>
          <w:b/>
          <w:bCs/>
          <w:sz w:val="24"/>
          <w:szCs w:val="24"/>
          <w:u w:val="single"/>
        </w:rPr>
      </w:pPr>
      <w:r w:rsidRPr="0005704B">
        <w:rPr>
          <w:rFonts w:ascii="Calibri" w:hAnsi="Calibri" w:cs="Calibri"/>
          <w:b/>
          <w:bCs/>
          <w:sz w:val="24"/>
          <w:szCs w:val="24"/>
          <w:u w:val="single"/>
        </w:rPr>
        <w:t>Volunteer Experience</w:t>
      </w:r>
    </w:p>
    <w:p w:rsidRPr="0005704B" w:rsidR="001D22E5" w:rsidP="001D22E5" w:rsidRDefault="001D22E5" w14:paraId="0EA27832" w14:textId="77777777">
      <w:pPr>
        <w:rPr>
          <w:rFonts w:ascii="Calibri" w:hAnsi="Calibri" w:cs="Calibri"/>
          <w:b/>
          <w:bCs/>
        </w:rPr>
      </w:pPr>
      <w:r w:rsidRPr="0005704B">
        <w:rPr>
          <w:rFonts w:ascii="Calibri" w:hAnsi="Calibri" w:cs="Calibri"/>
          <w:b/>
          <w:bCs/>
        </w:rPr>
        <w:t>PTA Treasurer William Macgregor Primary School 2012-2015</w:t>
      </w:r>
    </w:p>
    <w:p w:rsidRPr="0005704B" w:rsidR="001D22E5" w:rsidP="001D22E5" w:rsidRDefault="001D22E5" w14:paraId="69A721B6" w14:textId="33417C8A">
      <w:pPr>
        <w:rPr>
          <w:rFonts w:ascii="Calibri" w:hAnsi="Calibri" w:cs="Calibri"/>
        </w:rPr>
      </w:pPr>
      <w:r w:rsidRPr="64C5459A" w:rsidR="001D22E5">
        <w:rPr>
          <w:rFonts w:ascii="Calibri" w:hAnsi="Calibri" w:cs="Calibri"/>
        </w:rPr>
        <w:t xml:space="preserve">During my time as a member of the </w:t>
      </w:r>
      <w:r w:rsidRPr="64C5459A" w:rsidR="10E8E2AA">
        <w:rPr>
          <w:rFonts w:ascii="Calibri" w:hAnsi="Calibri" w:cs="Calibri"/>
        </w:rPr>
        <w:t>PTA,</w:t>
      </w:r>
      <w:r w:rsidRPr="64C5459A" w:rsidR="001D22E5">
        <w:rPr>
          <w:rFonts w:ascii="Calibri" w:hAnsi="Calibri" w:cs="Calibri"/>
        </w:rPr>
        <w:t xml:space="preserve"> I assumed the role of treasurer, I also played an integral role in planning and organi</w:t>
      </w:r>
      <w:r w:rsidRPr="64C5459A" w:rsidR="1DFC049C">
        <w:rPr>
          <w:rFonts w:ascii="Calibri" w:hAnsi="Calibri" w:cs="Calibri"/>
        </w:rPr>
        <w:t>s</w:t>
      </w:r>
      <w:r w:rsidRPr="64C5459A" w:rsidR="001D22E5">
        <w:rPr>
          <w:rFonts w:ascii="Calibri" w:hAnsi="Calibri" w:cs="Calibri"/>
        </w:rPr>
        <w:t>ing fundraising events, securing donations from local businesses and helped lead a team that funded a project for providing the school with outdoor play equipment.</w:t>
      </w:r>
    </w:p>
    <w:p w:rsidRPr="0005704B" w:rsidR="001D22E5" w:rsidP="001D22E5" w:rsidRDefault="001D22E5" w14:paraId="691EF92F" w14:textId="5F59C905">
      <w:pPr>
        <w:rPr>
          <w:rFonts w:ascii="Calibri" w:hAnsi="Calibri" w:cs="Calibri"/>
          <w:b/>
          <w:bCs/>
        </w:rPr>
      </w:pPr>
      <w:r w:rsidRPr="0005704B">
        <w:rPr>
          <w:rFonts w:ascii="Calibri" w:hAnsi="Calibri" w:cs="Calibri"/>
          <w:b/>
          <w:bCs/>
        </w:rPr>
        <w:t>Macmillan Cancer Support 2012-2015</w:t>
      </w:r>
    </w:p>
    <w:p w:rsidRPr="0005704B" w:rsidR="001D22E5" w:rsidP="001D22E5" w:rsidRDefault="001D22E5" w14:paraId="16B551A9" w14:textId="1B757BD8">
      <w:pPr>
        <w:rPr>
          <w:rFonts w:ascii="Calibri" w:hAnsi="Calibri" w:cs="Calibri"/>
        </w:rPr>
      </w:pPr>
      <w:r w:rsidRPr="64C5459A" w:rsidR="001D22E5">
        <w:rPr>
          <w:rFonts w:ascii="Calibri" w:hAnsi="Calibri" w:cs="Calibri"/>
        </w:rPr>
        <w:t xml:space="preserve">As part of a team of local </w:t>
      </w:r>
      <w:r w:rsidRPr="64C5459A" w:rsidR="7BD333F6">
        <w:rPr>
          <w:rFonts w:ascii="Calibri" w:hAnsi="Calibri" w:cs="Calibri"/>
        </w:rPr>
        <w:t>volunteers,</w:t>
      </w:r>
      <w:r w:rsidRPr="64C5459A" w:rsidR="001D22E5">
        <w:rPr>
          <w:rFonts w:ascii="Calibri" w:hAnsi="Calibri" w:cs="Calibri"/>
        </w:rPr>
        <w:t xml:space="preserve"> I </w:t>
      </w:r>
      <w:r w:rsidRPr="64C5459A" w:rsidR="001D22E5">
        <w:rPr>
          <w:rFonts w:ascii="Calibri" w:hAnsi="Calibri" w:cs="Calibri"/>
        </w:rPr>
        <w:t>participated</w:t>
      </w:r>
      <w:r w:rsidRPr="64C5459A" w:rsidR="001D22E5">
        <w:rPr>
          <w:rFonts w:ascii="Calibri" w:hAnsi="Calibri" w:cs="Calibri"/>
        </w:rPr>
        <w:t xml:space="preserve"> in and helped to organi</w:t>
      </w:r>
      <w:r w:rsidRPr="64C5459A" w:rsidR="7E52C457">
        <w:rPr>
          <w:rFonts w:ascii="Calibri" w:hAnsi="Calibri" w:cs="Calibri"/>
        </w:rPr>
        <w:t>s</w:t>
      </w:r>
      <w:r w:rsidRPr="64C5459A" w:rsidR="001D22E5">
        <w:rPr>
          <w:rFonts w:ascii="Calibri" w:hAnsi="Calibri" w:cs="Calibri"/>
        </w:rPr>
        <w:t>e collections at local venues and organi</w:t>
      </w:r>
      <w:r w:rsidRPr="64C5459A" w:rsidR="4B61FD6E">
        <w:rPr>
          <w:rFonts w:ascii="Calibri" w:hAnsi="Calibri" w:cs="Calibri"/>
        </w:rPr>
        <w:t>s</w:t>
      </w:r>
      <w:r w:rsidRPr="64C5459A" w:rsidR="001D22E5">
        <w:rPr>
          <w:rFonts w:ascii="Calibri" w:hAnsi="Calibri" w:cs="Calibri"/>
        </w:rPr>
        <w:t xml:space="preserve">e fundraising events. Working as part of this team I helped to coordinate charity events which involved sourcing venues, liaising with local </w:t>
      </w:r>
      <w:r w:rsidRPr="64C5459A" w:rsidR="001D22E5">
        <w:rPr>
          <w:rFonts w:ascii="Calibri" w:hAnsi="Calibri" w:cs="Calibri"/>
        </w:rPr>
        <w:t>businesses</w:t>
      </w:r>
      <w:r w:rsidRPr="64C5459A" w:rsidR="001D22E5">
        <w:rPr>
          <w:rFonts w:ascii="Calibri" w:hAnsi="Calibri" w:cs="Calibri"/>
        </w:rPr>
        <w:t xml:space="preserve"> and troubleshooting on the day of the event to ensure that all ran smoothly.</w:t>
      </w:r>
    </w:p>
    <w:p w:rsidRPr="0005704B" w:rsidR="001D22E5" w:rsidP="001D22E5" w:rsidRDefault="001D22E5" w14:paraId="450A8375" w14:textId="1281BAE8">
      <w:pPr>
        <w:rPr>
          <w:rFonts w:ascii="Calibri" w:hAnsi="Calibri" w:cs="Calibri"/>
          <w:b/>
          <w:bCs/>
        </w:rPr>
      </w:pPr>
      <w:r w:rsidRPr="0005704B">
        <w:rPr>
          <w:rFonts w:ascii="Calibri" w:hAnsi="Calibri" w:cs="Calibri"/>
          <w:b/>
          <w:bCs/>
        </w:rPr>
        <w:t>Home-Start Tamworth &amp; Number Eight Tamworth 2014 – April 2023</w:t>
      </w:r>
    </w:p>
    <w:p w:rsidRPr="0005704B" w:rsidR="00D36B13" w:rsidP="001D22E5" w:rsidRDefault="001D22E5" w14:paraId="5F2C50DB" w14:textId="707D8C24">
      <w:pPr>
        <w:rPr>
          <w:rFonts w:ascii="Calibri" w:hAnsi="Calibri" w:cs="Calibri"/>
        </w:rPr>
      </w:pPr>
      <w:r w:rsidRPr="64C5459A" w:rsidR="001D22E5">
        <w:rPr>
          <w:rFonts w:ascii="Calibri" w:hAnsi="Calibri" w:cs="Calibri"/>
        </w:rPr>
        <w:t xml:space="preserve">I became a trustee of these charities and in this role, I </w:t>
      </w:r>
      <w:r w:rsidRPr="64C5459A" w:rsidR="001D22E5">
        <w:rPr>
          <w:rFonts w:ascii="Calibri" w:hAnsi="Calibri" w:cs="Calibri"/>
        </w:rPr>
        <w:t>was responsible for</w:t>
      </w:r>
      <w:r w:rsidRPr="64C5459A" w:rsidR="001D22E5">
        <w:rPr>
          <w:rFonts w:ascii="Calibri" w:hAnsi="Calibri" w:cs="Calibri"/>
        </w:rPr>
        <w:t xml:space="preserve"> ensuring the effective management of the charities, understanding how the charities benefit the public and helping plan the charities’ future aims and </w:t>
      </w:r>
      <w:r w:rsidRPr="64C5459A" w:rsidR="001D22E5">
        <w:rPr>
          <w:rFonts w:ascii="Calibri" w:hAnsi="Calibri" w:cs="Calibri"/>
        </w:rPr>
        <w:t>objectives</w:t>
      </w:r>
      <w:r w:rsidRPr="64C5459A" w:rsidR="001D22E5">
        <w:rPr>
          <w:rFonts w:ascii="Calibri" w:hAnsi="Calibri" w:cs="Calibri"/>
        </w:rPr>
        <w:t xml:space="preserve">. Other roles I have fulfilled include home visits on a weekly basis to families </w:t>
      </w:r>
      <w:r w:rsidRPr="64C5459A" w:rsidR="001D22E5">
        <w:rPr>
          <w:rFonts w:ascii="Calibri" w:hAnsi="Calibri" w:cs="Calibri"/>
        </w:rPr>
        <w:t>providing</w:t>
      </w:r>
      <w:r w:rsidRPr="64C5459A" w:rsidR="001D22E5">
        <w:rPr>
          <w:rFonts w:ascii="Calibri" w:hAnsi="Calibri" w:cs="Calibri"/>
        </w:rPr>
        <w:t xml:space="preserve"> a range of emotional and practical support reporting directly to the Senior Co-Ordinator and organizing donations of toys and clothing. During my time with Home-Start I have gained certification in Safeguarding Children and Safer Sleep Awareness</w:t>
      </w:r>
      <w:r w:rsidRPr="64C5459A" w:rsidR="7B1C8934">
        <w:rPr>
          <w:rFonts w:ascii="Calibri" w:hAnsi="Calibri" w:cs="Calibri"/>
        </w:rPr>
        <w:t>.</w:t>
      </w:r>
    </w:p>
    <w:p w:rsidRPr="00E14786" w:rsidR="00126069" w:rsidP="008328F1" w:rsidRDefault="00126069" w14:paraId="16CBF6C0" w14:textId="77777777"/>
    <w:p w:rsidRPr="00293C00" w:rsidR="00293C00" w:rsidP="00293C00" w:rsidRDefault="00293C00" w14:paraId="0053AA34" w14:textId="77777777">
      <w:pPr>
        <w:rPr>
          <w:b/>
          <w:bCs/>
        </w:rPr>
      </w:pPr>
    </w:p>
    <w:sectPr w:rsidRPr="00293C00" w:rsidR="00293C0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29B" w:rsidP="003B7372" w:rsidRDefault="00C5529B" w14:paraId="2070DF21" w14:textId="77777777">
      <w:pPr>
        <w:spacing w:after="0" w:line="240" w:lineRule="auto"/>
      </w:pPr>
      <w:r>
        <w:separator/>
      </w:r>
    </w:p>
  </w:endnote>
  <w:endnote w:type="continuationSeparator" w:id="0">
    <w:p w:rsidR="00C5529B" w:rsidP="003B7372" w:rsidRDefault="00C5529B" w14:paraId="40586B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29B" w:rsidP="003B7372" w:rsidRDefault="00C5529B" w14:paraId="4B59197E" w14:textId="77777777">
      <w:pPr>
        <w:spacing w:after="0" w:line="240" w:lineRule="auto"/>
      </w:pPr>
      <w:r>
        <w:separator/>
      </w:r>
    </w:p>
  </w:footnote>
  <w:footnote w:type="continuationSeparator" w:id="0">
    <w:p w:rsidR="00C5529B" w:rsidP="003B7372" w:rsidRDefault="00C5529B" w14:paraId="40A661E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E2B5E"/>
    <w:multiLevelType w:val="hybridMultilevel"/>
    <w:tmpl w:val="FB546D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7A7B4C"/>
    <w:multiLevelType w:val="hybridMultilevel"/>
    <w:tmpl w:val="CEB804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AC04CC4"/>
    <w:multiLevelType w:val="hybridMultilevel"/>
    <w:tmpl w:val="5ED8EA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DBC72A6"/>
    <w:multiLevelType w:val="hybridMultilevel"/>
    <w:tmpl w:val="996A1C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F7E626F"/>
    <w:multiLevelType w:val="hybridMultilevel"/>
    <w:tmpl w:val="A328E6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00"/>
    <w:rsid w:val="00056CA8"/>
    <w:rsid w:val="0005704B"/>
    <w:rsid w:val="00092EA7"/>
    <w:rsid w:val="000A6FFC"/>
    <w:rsid w:val="000B632D"/>
    <w:rsid w:val="000D4BAA"/>
    <w:rsid w:val="00126069"/>
    <w:rsid w:val="00171F1D"/>
    <w:rsid w:val="001B11A4"/>
    <w:rsid w:val="001B716F"/>
    <w:rsid w:val="001D22E5"/>
    <w:rsid w:val="00293C00"/>
    <w:rsid w:val="003B7372"/>
    <w:rsid w:val="00414C6D"/>
    <w:rsid w:val="0057550A"/>
    <w:rsid w:val="005C5F9B"/>
    <w:rsid w:val="005E78BC"/>
    <w:rsid w:val="0067259E"/>
    <w:rsid w:val="0069160A"/>
    <w:rsid w:val="006B3DBC"/>
    <w:rsid w:val="007603E4"/>
    <w:rsid w:val="008328F1"/>
    <w:rsid w:val="00857E5B"/>
    <w:rsid w:val="00870F8D"/>
    <w:rsid w:val="009B5CD0"/>
    <w:rsid w:val="009D0E84"/>
    <w:rsid w:val="00AD524C"/>
    <w:rsid w:val="00AD7F56"/>
    <w:rsid w:val="00C5529B"/>
    <w:rsid w:val="00CF5131"/>
    <w:rsid w:val="00D17E65"/>
    <w:rsid w:val="00D20EF2"/>
    <w:rsid w:val="00D36B13"/>
    <w:rsid w:val="00E039C3"/>
    <w:rsid w:val="00E03CD9"/>
    <w:rsid w:val="00E14786"/>
    <w:rsid w:val="00E9371E"/>
    <w:rsid w:val="00ED359A"/>
    <w:rsid w:val="00EF7979"/>
    <w:rsid w:val="00F94D2F"/>
    <w:rsid w:val="00FE2A6A"/>
    <w:rsid w:val="10E8E2AA"/>
    <w:rsid w:val="1DFC049C"/>
    <w:rsid w:val="4B61FD6E"/>
    <w:rsid w:val="64C5459A"/>
    <w:rsid w:val="7B1C8934"/>
    <w:rsid w:val="7BD333F6"/>
    <w:rsid w:val="7E52C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4DD7"/>
  <w15:chartTrackingRefBased/>
  <w15:docId w15:val="{7FA2ADFE-C339-4F40-BC42-0DD2E7F7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93C0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C0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C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C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C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C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C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C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C0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93C0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93C0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93C0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93C0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93C0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93C0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93C0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93C0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93C00"/>
    <w:rPr>
      <w:rFonts w:eastAsiaTheme="majorEastAsia" w:cstheme="majorBidi"/>
      <w:color w:val="272727" w:themeColor="text1" w:themeTint="D8"/>
    </w:rPr>
  </w:style>
  <w:style w:type="paragraph" w:styleId="Title">
    <w:name w:val="Title"/>
    <w:basedOn w:val="Normal"/>
    <w:next w:val="Normal"/>
    <w:link w:val="TitleChar"/>
    <w:uiPriority w:val="10"/>
    <w:qFormat/>
    <w:rsid w:val="00293C0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93C0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93C0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93C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C00"/>
    <w:pPr>
      <w:spacing w:before="160"/>
      <w:jc w:val="center"/>
    </w:pPr>
    <w:rPr>
      <w:i/>
      <w:iCs/>
      <w:color w:val="404040" w:themeColor="text1" w:themeTint="BF"/>
    </w:rPr>
  </w:style>
  <w:style w:type="character" w:styleId="QuoteChar" w:customStyle="1">
    <w:name w:val="Quote Char"/>
    <w:basedOn w:val="DefaultParagraphFont"/>
    <w:link w:val="Quote"/>
    <w:uiPriority w:val="29"/>
    <w:rsid w:val="00293C00"/>
    <w:rPr>
      <w:i/>
      <w:iCs/>
      <w:color w:val="404040" w:themeColor="text1" w:themeTint="BF"/>
    </w:rPr>
  </w:style>
  <w:style w:type="paragraph" w:styleId="ListParagraph">
    <w:name w:val="List Paragraph"/>
    <w:basedOn w:val="Normal"/>
    <w:uiPriority w:val="34"/>
    <w:qFormat/>
    <w:rsid w:val="00293C00"/>
    <w:pPr>
      <w:ind w:left="720"/>
      <w:contextualSpacing/>
    </w:pPr>
  </w:style>
  <w:style w:type="character" w:styleId="IntenseEmphasis">
    <w:name w:val="Intense Emphasis"/>
    <w:basedOn w:val="DefaultParagraphFont"/>
    <w:uiPriority w:val="21"/>
    <w:qFormat/>
    <w:rsid w:val="00293C00"/>
    <w:rPr>
      <w:i/>
      <w:iCs/>
      <w:color w:val="0F4761" w:themeColor="accent1" w:themeShade="BF"/>
    </w:rPr>
  </w:style>
  <w:style w:type="paragraph" w:styleId="IntenseQuote">
    <w:name w:val="Intense Quote"/>
    <w:basedOn w:val="Normal"/>
    <w:next w:val="Normal"/>
    <w:link w:val="IntenseQuoteChar"/>
    <w:uiPriority w:val="30"/>
    <w:qFormat/>
    <w:rsid w:val="00293C0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93C00"/>
    <w:rPr>
      <w:i/>
      <w:iCs/>
      <w:color w:val="0F4761" w:themeColor="accent1" w:themeShade="BF"/>
    </w:rPr>
  </w:style>
  <w:style w:type="character" w:styleId="IntenseReference">
    <w:name w:val="Intense Reference"/>
    <w:basedOn w:val="DefaultParagraphFont"/>
    <w:uiPriority w:val="32"/>
    <w:qFormat/>
    <w:rsid w:val="00293C00"/>
    <w:rPr>
      <w:b/>
      <w:bCs/>
      <w:smallCaps/>
      <w:color w:val="0F4761" w:themeColor="accent1" w:themeShade="BF"/>
      <w:spacing w:val="5"/>
    </w:rPr>
  </w:style>
  <w:style w:type="paragraph" w:styleId="Header">
    <w:name w:val="header"/>
    <w:basedOn w:val="Normal"/>
    <w:link w:val="HeaderChar"/>
    <w:uiPriority w:val="99"/>
    <w:unhideWhenUsed/>
    <w:rsid w:val="003B7372"/>
    <w:pPr>
      <w:tabs>
        <w:tab w:val="center" w:pos="4513"/>
        <w:tab w:val="right" w:pos="9026"/>
      </w:tabs>
      <w:spacing w:after="0" w:line="240" w:lineRule="auto"/>
    </w:pPr>
  </w:style>
  <w:style w:type="character" w:styleId="HeaderChar" w:customStyle="1">
    <w:name w:val="Header Char"/>
    <w:basedOn w:val="DefaultParagraphFont"/>
    <w:link w:val="Header"/>
    <w:uiPriority w:val="99"/>
    <w:rsid w:val="003B7372"/>
  </w:style>
  <w:style w:type="paragraph" w:styleId="Footer">
    <w:name w:val="footer"/>
    <w:basedOn w:val="Normal"/>
    <w:link w:val="FooterChar"/>
    <w:uiPriority w:val="99"/>
    <w:unhideWhenUsed/>
    <w:rsid w:val="003B7372"/>
    <w:pPr>
      <w:tabs>
        <w:tab w:val="center" w:pos="4513"/>
        <w:tab w:val="right" w:pos="9026"/>
      </w:tabs>
      <w:spacing w:after="0" w:line="240" w:lineRule="auto"/>
    </w:pPr>
  </w:style>
  <w:style w:type="character" w:styleId="FooterChar" w:customStyle="1">
    <w:name w:val="Footer Char"/>
    <w:basedOn w:val="DefaultParagraphFont"/>
    <w:link w:val="Footer"/>
    <w:uiPriority w:val="99"/>
    <w:rsid w:val="003B7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Vanessa Hockin</dc:creator>
  <keywords/>
  <dc:description/>
  <lastModifiedBy>Lucy Rachel</lastModifiedBy>
  <revision>3</revision>
  <dcterms:created xsi:type="dcterms:W3CDTF">2026-01-27T09:34:00.0000000Z</dcterms:created>
  <dcterms:modified xsi:type="dcterms:W3CDTF">2026-01-28T16:15:28.7451350Z</dcterms:modified>
</coreProperties>
</file>