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W w:w="4951" w:type="pct"/>
        <w:jc w:val="center"/>
        <w:tblLayout w:type="fixed"/>
        <w:tblCellMar>
          <w:left w:w="115" w:type="dxa"/>
          <w:right w:w="115" w:type="dxa"/>
        </w:tblCellMar>
        <w:tblLook w:val="0600" w:firstRow="0" w:lastRow="0" w:firstColumn="0" w:lastColumn="0" w:noHBand="1" w:noVBand="1"/>
        <w:tblDescription w:val="Layout table"/>
      </w:tblPr>
      <w:tblGrid>
        <w:gridCol w:w="851"/>
        <w:gridCol w:w="2947"/>
        <w:gridCol w:w="1062"/>
        <w:gridCol w:w="6137"/>
      </w:tblGrid>
      <w:tr w:rsidR="00647A4B" w:rsidTr="344C6DDD" w14:paraId="79BB33D1" w14:textId="77777777">
        <w:trPr>
          <w:trHeight w:val="2333"/>
          <w:jc w:val="center"/>
        </w:trPr>
        <w:tc>
          <w:tcPr>
            <w:tcW w:w="3798" w:type="dxa"/>
            <w:gridSpan w:val="2"/>
            <w:tcMar/>
            <w:vAlign w:val="center"/>
          </w:tcPr>
          <w:p w:rsidR="00647A4B" w:rsidP="00647A4B" w:rsidRDefault="00CE391F" w14:paraId="4AA2886D" w14:textId="01C739C0">
            <w:pPr>
              <w:pStyle w:val="BodyText"/>
              <w:kinsoku w:val="0"/>
              <w:overflowPunct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64546CD5" wp14:editId="69CB2332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-4424680</wp:posOffset>
                  </wp:positionV>
                  <wp:extent cx="2218792" cy="3671647"/>
                  <wp:effectExtent l="0" t="0" r="0" b="0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xmlns:r="http://schemas.openxmlformats.org/officeDocument/2006/relationships" r:embed="rId11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2218792" cy="36716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62" w:type="dxa"/>
            <w:vMerge w:val="restart"/>
            <w:tcMar/>
          </w:tcPr>
          <w:p w:rsidR="00647A4B" w:rsidP="00590471" w:rsidRDefault="00647A4B" w14:paraId="5858884D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 w:val="restart"/>
            <w:tcMar/>
          </w:tcPr>
          <w:p w:rsidRPr="00C629CA" w:rsidR="008761A0" w:rsidP="008761A0" w:rsidRDefault="001A41D1" w14:paraId="5771CF7B" w14:textId="7B08E77E">
            <w:pPr>
              <w:pStyle w:val="Title"/>
              <w:rPr>
                <w:lang w:val="en-CA"/>
              </w:rPr>
            </w:pPr>
            <w:r>
              <w:rPr>
                <w:lang w:val="en-CA"/>
              </w:rPr>
              <w:t xml:space="preserve"> </w:t>
            </w:r>
            <w:r w:rsidRPr="00C629CA" w:rsidR="008761A0">
              <w:rPr>
                <w:lang w:val="en-CA"/>
              </w:rPr>
              <w:t xml:space="preserve">dANIEL </w:t>
            </w:r>
            <w:r w:rsidRPr="0EE8030D" w:rsidR="0EE8030D">
              <w:rPr>
                <w:lang w:val="en-CA"/>
              </w:rPr>
              <w:t>Guay</w:t>
            </w:r>
          </w:p>
          <w:p w:rsidRPr="001A41D1" w:rsidR="001A41D1" w:rsidP="001A41D1" w:rsidRDefault="001A41D1" w14:paraId="683AA69E" w14:textId="77777777">
            <w:pPr>
              <w:rPr>
                <w:lang w:val="en-CA"/>
              </w:rPr>
            </w:pPr>
          </w:p>
          <w:p w:rsidRPr="00C629CA" w:rsidR="00C629CA" w:rsidP="00C629CA" w:rsidRDefault="00C629CA" w14:paraId="3D3808F8" w14:textId="708167D1">
            <w:pPr>
              <w:spacing w:after="0"/>
              <w:rPr>
                <w:rFonts w:ascii="Tahoma" w:hAnsi="Tahoma" w:eastAsia="Tahoma" w:cs="Tahoma"/>
                <w:b/>
                <w:i/>
                <w:color w:val="000000"/>
                <w:sz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color w:val="4F81BD"/>
                <w:sz w:val="24"/>
                <w:lang w:val="en-CA" w:eastAsia="en-CA"/>
              </w:rPr>
              <w:t>OBJECTIVE</w:t>
            </w:r>
            <w:r w:rsidRPr="00C629CA">
              <w:rPr>
                <w:rFonts w:ascii="Tahoma" w:hAnsi="Tahoma" w:eastAsia="Tahoma" w:cs="Tahoma"/>
                <w:b/>
                <w:color w:val="000000"/>
                <w:sz w:val="24"/>
                <w:lang w:val="en-CA" w:eastAsia="en-CA"/>
              </w:rPr>
              <w:t>:</w:t>
            </w:r>
            <w:r w:rsidRPr="00C629CA">
              <w:rPr>
                <w:rFonts w:ascii="Tahoma" w:hAnsi="Tahoma" w:eastAsia="Tahoma" w:cs="Tahoma"/>
                <w:b/>
                <w:i/>
                <w:color w:val="000000"/>
                <w:sz w:val="24"/>
                <w:lang w:val="en-CA" w:eastAsia="en-CA"/>
              </w:rPr>
              <w:t xml:space="preserve"> </w:t>
            </w:r>
            <w:r w:rsidRPr="00C629CA">
              <w:rPr>
                <w:rFonts w:ascii="Tahoma" w:hAnsi="Tahoma" w:eastAsia="Tahoma" w:cs="Tahoma"/>
                <w:color w:val="000000"/>
                <w:sz w:val="24"/>
                <w:lang w:val="en-CA" w:eastAsia="en-CA"/>
              </w:rPr>
              <w:t>to deliver an enjoyable golfing experience to all members, guests</w:t>
            </w:r>
            <w:r w:rsidRPr="00C629CA" w:rsidR="00631327">
              <w:rPr>
                <w:rFonts w:ascii="Tahoma" w:hAnsi="Tahoma" w:eastAsia="Tahoma" w:cs="Tahoma"/>
                <w:color w:val="000000"/>
                <w:sz w:val="24"/>
                <w:lang w:val="en-CA" w:eastAsia="en-CA"/>
              </w:rPr>
              <w:t>,</w:t>
            </w:r>
            <w:r w:rsidRPr="00C629CA">
              <w:rPr>
                <w:rFonts w:ascii="Tahoma" w:hAnsi="Tahoma" w:eastAsia="Tahoma" w:cs="Tahoma"/>
                <w:color w:val="000000"/>
                <w:sz w:val="24"/>
                <w:lang w:val="en-CA" w:eastAsia="en-CA"/>
              </w:rPr>
              <w:t xml:space="preserve"> and </w:t>
            </w:r>
            <w:r w:rsidRPr="00C629CA" w:rsidR="007779F5">
              <w:rPr>
                <w:rFonts w:ascii="Tahoma" w:hAnsi="Tahoma" w:eastAsia="Tahoma" w:cs="Tahoma"/>
                <w:color w:val="000000"/>
                <w:sz w:val="24"/>
                <w:lang w:val="en-CA" w:eastAsia="en-CA"/>
              </w:rPr>
              <w:t>newcomers</w:t>
            </w:r>
          </w:p>
          <w:p w:rsidRPr="00C629CA" w:rsidR="00C629CA" w:rsidP="00C629CA" w:rsidRDefault="00C629CA" w14:paraId="29BCDF32" w14:textId="77777777">
            <w:pPr>
              <w:spacing w:after="200" w:line="276" w:lineRule="auto"/>
              <w:rPr>
                <w:rFonts w:ascii="Tahoma" w:hAnsi="Tahoma" w:eastAsia="Tahoma" w:cs="Tahoma"/>
                <w:b/>
                <w:color w:val="FF0000"/>
                <w:lang w:val="en-CA" w:eastAsia="en-CA"/>
              </w:rPr>
            </w:pPr>
          </w:p>
          <w:p w:rsidRPr="00C629CA" w:rsidR="00C629CA" w:rsidP="00C629CA" w:rsidRDefault="00C629CA" w14:paraId="4DCB577B" w14:textId="77777777">
            <w:pPr>
              <w:spacing w:after="200" w:line="276" w:lineRule="auto"/>
              <w:rPr>
                <w:rFonts w:ascii="Tahoma" w:hAnsi="Tahoma" w:eastAsia="Tahoma" w:cs="Tahoma"/>
                <w:b/>
                <w:color w:val="4F81BD"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color w:val="4F81BD"/>
                <w:sz w:val="24"/>
                <w:szCs w:val="24"/>
                <w:lang w:val="en-CA" w:eastAsia="en-CA"/>
              </w:rPr>
              <w:t>LANGUAGES</w:t>
            </w:r>
          </w:p>
          <w:p w:rsidRPr="00C629CA" w:rsidR="00C629CA" w:rsidP="00C629CA" w:rsidRDefault="00C629CA" w14:paraId="0CE7ED1E" w14:textId="6717D710">
            <w:pPr>
              <w:spacing w:after="200" w:line="276" w:lineRule="auto"/>
              <w:ind w:left="142"/>
              <w:rPr>
                <w:rFonts w:ascii="Tahoma" w:hAnsi="Tahoma" w:eastAsia="Tahoma" w:cs="Tahoma"/>
                <w:b/>
                <w:color w:val="000000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color w:val="000000"/>
                <w:lang w:val="en-CA" w:eastAsia="en-CA"/>
              </w:rPr>
              <w:t>Fluent in English, French</w:t>
            </w:r>
            <w:r w:rsidRPr="00C629CA" w:rsidR="007B0D3A">
              <w:rPr>
                <w:rFonts w:ascii="Tahoma" w:hAnsi="Tahoma" w:eastAsia="Tahoma" w:cs="Tahoma"/>
                <w:color w:val="000000"/>
                <w:lang w:val="en-CA" w:eastAsia="en-CA"/>
              </w:rPr>
              <w:t>,</w:t>
            </w:r>
            <w:r w:rsidRPr="00C629CA">
              <w:rPr>
                <w:rFonts w:ascii="Tahoma" w:hAnsi="Tahoma" w:eastAsia="Tahoma" w:cs="Tahoma"/>
                <w:color w:val="000000"/>
                <w:lang w:val="en-CA" w:eastAsia="en-CA"/>
              </w:rPr>
              <w:t xml:space="preserve"> and conversational Spanish</w:t>
            </w:r>
            <w:r w:rsidRPr="00C629CA">
              <w:rPr>
                <w:rFonts w:ascii="Tahoma" w:hAnsi="Tahoma" w:eastAsia="Tahoma" w:cs="Tahoma"/>
                <w:b/>
                <w:color w:val="000000"/>
                <w:lang w:val="en-CA" w:eastAsia="en-CA"/>
              </w:rPr>
              <w:t xml:space="preserve">  </w:t>
            </w:r>
          </w:p>
          <w:p w:rsidRPr="00C629CA" w:rsidR="00C629CA" w:rsidP="00C629CA" w:rsidRDefault="00C629CA" w14:paraId="38804CCC" w14:textId="77777777">
            <w:pPr>
              <w:spacing w:after="200" w:line="276" w:lineRule="auto"/>
              <w:rPr>
                <w:rFonts w:ascii="Tahoma" w:hAnsi="Tahoma" w:eastAsia="Tahoma" w:cs="Tahoma"/>
                <w:b/>
                <w:color w:val="4F81BD"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color w:val="4F81BD"/>
                <w:sz w:val="24"/>
                <w:szCs w:val="24"/>
                <w:lang w:val="en-CA" w:eastAsia="en-CA"/>
              </w:rPr>
              <w:t>PROFFESSIONAL EXPERIENCE</w:t>
            </w:r>
          </w:p>
          <w:p w:rsidRPr="00C629CA" w:rsidR="00C629CA" w:rsidP="00C629CA" w:rsidRDefault="00C629CA" w14:paraId="2D0F1117" w14:textId="77777777">
            <w:pPr>
              <w:spacing w:after="0"/>
              <w:rPr>
                <w:rFonts w:ascii="Tahoma" w:hAnsi="Tahoma" w:eastAsia="Tahoma" w:cs="Tahoma"/>
                <w:b/>
                <w:color w:val="000000"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color w:val="000000"/>
                <w:sz w:val="24"/>
                <w:szCs w:val="24"/>
                <w:lang w:val="en-CA" w:eastAsia="en-CA"/>
              </w:rPr>
              <w:t>Golf professional</w:t>
            </w:r>
          </w:p>
          <w:p w:rsidRPr="00C629CA" w:rsidR="00C629CA" w:rsidP="00C629CA" w:rsidRDefault="006A620C" w14:paraId="360F772C" w14:textId="6B953872">
            <w:pPr>
              <w:spacing w:after="0"/>
              <w:ind w:left="142"/>
              <w:jc w:val="both"/>
              <w:rPr>
                <w:rFonts w:ascii="Tahoma" w:hAnsi="Tahoma" w:eastAsia="Tahoma" w:cs="Tahoma"/>
                <w:color w:val="000000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color w:val="000000"/>
                <w:lang w:val="en-CA" w:eastAsia="en-CA"/>
              </w:rPr>
              <w:t>Astute, tenacious</w:t>
            </w:r>
            <w:r w:rsidRPr="00C629CA" w:rsidR="00C629CA">
              <w:rPr>
                <w:rFonts w:ascii="Tahoma" w:hAnsi="Tahoma" w:eastAsia="Tahoma" w:cs="Tahoma"/>
                <w:color w:val="000000"/>
                <w:lang w:val="en-CA" w:eastAsia="en-CA"/>
              </w:rPr>
              <w:t xml:space="preserve">, and diligent golf professional with extensive training, comprehensive work experience and verifiable success in all aspects of golf operations. Equipped with </w:t>
            </w:r>
            <w:r w:rsidR="00583CF4">
              <w:rPr>
                <w:rFonts w:ascii="Tahoma" w:hAnsi="Tahoma" w:eastAsia="Tahoma" w:cs="Tahoma"/>
                <w:color w:val="000000"/>
                <w:lang w:val="en-CA" w:eastAsia="en-CA"/>
              </w:rPr>
              <w:t>hand on</w:t>
            </w:r>
            <w:r w:rsidRPr="00C629CA" w:rsidR="00C629CA">
              <w:rPr>
                <w:rFonts w:ascii="Tahoma" w:hAnsi="Tahoma" w:eastAsia="Tahoma" w:cs="Tahoma"/>
                <w:color w:val="000000"/>
                <w:lang w:val="en-CA" w:eastAsia="en-CA"/>
              </w:rPr>
              <w:t xml:space="preserve"> leadership, business management, and customer service expertise. Talented player and member of the Professional Associatio</w:t>
            </w:r>
            <w:r w:rsidR="00B81C6D">
              <w:rPr>
                <w:rFonts w:ascii="Tahoma" w:hAnsi="Tahoma" w:eastAsia="Tahoma" w:cs="Tahoma"/>
                <w:color w:val="000000"/>
                <w:lang w:val="en-CA" w:eastAsia="en-CA"/>
              </w:rPr>
              <w:t>n</w:t>
            </w:r>
            <w:r w:rsidR="00F265B7">
              <w:rPr>
                <w:rFonts w:ascii="Tahoma" w:hAnsi="Tahoma" w:eastAsia="Tahoma" w:cs="Tahoma"/>
                <w:color w:val="000000"/>
                <w:lang w:val="en-CA" w:eastAsia="en-CA"/>
              </w:rPr>
              <w:t xml:space="preserve"> </w:t>
            </w:r>
            <w:r w:rsidRPr="00C629CA" w:rsidR="00C629CA">
              <w:rPr>
                <w:rFonts w:ascii="Tahoma" w:hAnsi="Tahoma" w:eastAsia="Tahoma" w:cs="Tahoma"/>
                <w:color w:val="000000"/>
                <w:lang w:val="en-CA" w:eastAsia="en-CA"/>
              </w:rPr>
              <w:t>of America (</w:t>
            </w:r>
            <w:r w:rsidR="00723493">
              <w:rPr>
                <w:rFonts w:ascii="Tahoma" w:hAnsi="Tahoma" w:eastAsia="Tahoma" w:cs="Tahoma"/>
                <w:color w:val="000000"/>
                <w:lang w:val="en-CA" w:eastAsia="en-CA"/>
              </w:rPr>
              <w:t>IPGA)</w:t>
            </w:r>
            <w:r w:rsidRPr="00C629CA" w:rsidR="00C629CA">
              <w:rPr>
                <w:rFonts w:ascii="Tahoma" w:hAnsi="Tahoma" w:eastAsia="Tahoma" w:cs="Tahoma"/>
                <w:color w:val="000000"/>
                <w:lang w:val="en-CA" w:eastAsia="en-CA"/>
              </w:rPr>
              <w:t xml:space="preserve"> well-versed in coaching and instructing diverse individuals at all levels of the game.</w:t>
            </w:r>
          </w:p>
          <w:p w:rsidRPr="00C629CA" w:rsidR="00C629CA" w:rsidP="00C629CA" w:rsidRDefault="00C629CA" w14:paraId="0A5BA855" w14:textId="77777777">
            <w:pPr>
              <w:spacing w:after="0"/>
              <w:rPr>
                <w:rFonts w:ascii="Tahoma" w:hAnsi="Tahoma" w:eastAsia="Tahoma" w:cs="Tahoma"/>
                <w:b/>
                <w:sz w:val="20"/>
                <w:lang w:val="en-CA" w:eastAsia="en-CA"/>
              </w:rPr>
            </w:pPr>
          </w:p>
          <w:p w:rsidRPr="00C629CA" w:rsidR="00C629CA" w:rsidP="00C629CA" w:rsidRDefault="00C629CA" w14:paraId="79557415" w14:textId="77777777">
            <w:pPr>
              <w:spacing w:after="0"/>
              <w:rPr>
                <w:rFonts w:ascii="Tahoma" w:hAnsi="Tahoma" w:eastAsia="Tahoma" w:cs="Tahoma"/>
                <w:b/>
                <w:color w:val="4F81BD"/>
                <w:sz w:val="28"/>
                <w:szCs w:val="28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color w:val="4F81BD"/>
                <w:sz w:val="24"/>
                <w:lang w:val="en-CA" w:eastAsia="en-CA"/>
              </w:rPr>
              <w:t>EDUCATION and CERTIFICATIONS</w:t>
            </w:r>
          </w:p>
          <w:p w:rsidRPr="00C629CA" w:rsidR="00C629CA" w:rsidP="00C629CA" w:rsidRDefault="00C629CA" w14:paraId="5E53341A" w14:textId="77777777">
            <w:pPr>
              <w:spacing w:after="0"/>
              <w:rPr>
                <w:rFonts w:ascii="Tahoma" w:hAnsi="Tahoma" w:eastAsia="Tahoma" w:cs="Tahoma"/>
                <w:b/>
                <w:sz w:val="20"/>
                <w:lang w:val="en-CA" w:eastAsia="en-CA"/>
              </w:rPr>
            </w:pPr>
          </w:p>
          <w:p w:rsidRPr="00C629CA" w:rsidR="00C629CA" w:rsidP="00C629CA" w:rsidRDefault="00C629CA" w14:paraId="3902A7A2" w14:textId="77777777">
            <w:pPr>
              <w:spacing w:after="0"/>
              <w:ind w:left="142"/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  <w:t>Golf Teaching Professional Certification</w:t>
            </w:r>
          </w:p>
          <w:p w:rsidRPr="00C629CA" w:rsidR="00C629CA" w:rsidP="00C629CA" w:rsidRDefault="008D7662" w14:paraId="35E5B1B1" w14:textId="2DB83001">
            <w:pPr>
              <w:spacing w:after="0"/>
              <w:ind w:left="142"/>
              <w:rPr>
                <w:rFonts w:ascii="Tahoma" w:hAnsi="Tahoma" w:eastAsia="Tahoma" w:cs="Tahoma"/>
                <w:lang w:val="en-CA" w:eastAsia="en-CA"/>
              </w:rPr>
            </w:pPr>
            <w:r>
              <w:rPr>
                <w:rFonts w:ascii="Tahoma" w:hAnsi="Tahoma" w:eastAsia="Tahoma" w:cs="Tahoma"/>
                <w:lang w:val="en-CA" w:eastAsia="en-CA"/>
              </w:rPr>
              <w:t>International</w:t>
            </w:r>
            <w:r w:rsidR="006B1D11">
              <w:rPr>
                <w:rFonts w:ascii="Tahoma" w:hAnsi="Tahoma" w:eastAsia="Tahoma" w:cs="Tahoma"/>
                <w:lang w:val="en-CA" w:eastAsia="en-CA"/>
              </w:rPr>
              <w:t xml:space="preserve"> PGA</w:t>
            </w:r>
            <w:r w:rsidRPr="00C629CA" w:rsidR="00C629CA">
              <w:rPr>
                <w:rFonts w:ascii="Tahoma" w:hAnsi="Tahoma" w:eastAsia="Tahoma" w:cs="Tahoma"/>
                <w:lang w:val="en-CA" w:eastAsia="en-CA"/>
              </w:rPr>
              <w:t xml:space="preserve"> (Port St. Lucie, Florida)</w:t>
            </w:r>
          </w:p>
          <w:p w:rsidRPr="00C629CA" w:rsidR="00006305" w:rsidP="00A332AD" w:rsidRDefault="00C629CA" w14:paraId="44E51FA8" w14:textId="21646CA5">
            <w:pPr>
              <w:spacing w:after="0"/>
              <w:ind w:left="142"/>
              <w:rPr>
                <w:rFonts w:ascii="Tahoma" w:hAnsi="Tahoma" w:eastAsia="Tahoma" w:cs="Tahoma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lang w:val="en-CA" w:eastAsia="en-CA"/>
              </w:rPr>
              <w:t xml:space="preserve">License # </w:t>
            </w:r>
            <w:r w:rsidR="0050573D">
              <w:rPr>
                <w:rFonts w:ascii="Tahoma" w:hAnsi="Tahoma" w:eastAsia="Tahoma" w:cs="Tahoma"/>
                <w:lang w:val="en-CA" w:eastAsia="en-CA"/>
              </w:rPr>
              <w:t>6656</w:t>
            </w:r>
            <w:r w:rsidRPr="00C629CA">
              <w:rPr>
                <w:rFonts w:ascii="Tahoma" w:hAnsi="Tahoma" w:eastAsia="Tahoma" w:cs="Tahoma"/>
                <w:lang w:val="en-CA" w:eastAsia="en-CA"/>
              </w:rPr>
              <w:t xml:space="preserve"> </w:t>
            </w:r>
          </w:p>
          <w:p w:rsidRPr="00C629CA" w:rsidR="00C629CA" w:rsidP="00C629CA" w:rsidRDefault="00C629CA" w14:paraId="43409FC9" w14:textId="77777777">
            <w:pPr>
              <w:spacing w:after="0"/>
              <w:ind w:left="142"/>
              <w:rPr>
                <w:rFonts w:ascii="Tahoma" w:hAnsi="Tahoma" w:eastAsia="Tahoma" w:cs="Tahoma"/>
                <w:sz w:val="24"/>
                <w:szCs w:val="24"/>
                <w:lang w:val="en-CA" w:eastAsia="en-CA"/>
              </w:rPr>
            </w:pPr>
          </w:p>
          <w:p w:rsidRPr="00C629CA" w:rsidR="00C629CA" w:rsidP="00C629CA" w:rsidRDefault="00C629CA" w14:paraId="213EC7B3" w14:textId="77777777">
            <w:pPr>
              <w:spacing w:after="0"/>
              <w:ind w:left="142"/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  <w:t>Smart Serve certification</w:t>
            </w:r>
          </w:p>
          <w:p w:rsidRPr="00C629CA" w:rsidR="00C629CA" w:rsidP="00C629CA" w:rsidRDefault="00C629CA" w14:paraId="007FE42A" w14:textId="77777777">
            <w:pPr>
              <w:spacing w:after="0"/>
              <w:ind w:left="142"/>
              <w:rPr>
                <w:rFonts w:ascii="Tahoma" w:hAnsi="Tahoma" w:eastAsia="Tahoma" w:cs="Tahoma"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sz w:val="24"/>
                <w:szCs w:val="24"/>
                <w:lang w:val="en-CA" w:eastAsia="en-CA"/>
              </w:rPr>
              <w:t>Ontario</w:t>
            </w:r>
          </w:p>
          <w:p w:rsidRPr="00C629CA" w:rsidR="00C629CA" w:rsidP="00C629CA" w:rsidRDefault="00C629CA" w14:paraId="4560D355" w14:textId="77777777">
            <w:pPr>
              <w:spacing w:after="0"/>
              <w:ind w:left="142"/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</w:pPr>
          </w:p>
          <w:p w:rsidRPr="00C629CA" w:rsidR="00C629CA" w:rsidP="00C629CA" w:rsidRDefault="00C629CA" w14:paraId="2E9846F0" w14:textId="77777777">
            <w:pPr>
              <w:spacing w:after="0"/>
              <w:ind w:left="142"/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</w:pPr>
            <w:r w:rsidRPr="00C629CA">
              <w:rPr>
                <w:rFonts w:ascii="Tahoma" w:hAnsi="Tahoma" w:eastAsia="Tahoma" w:cs="Tahoma"/>
                <w:b/>
                <w:sz w:val="24"/>
                <w:szCs w:val="24"/>
                <w:lang w:val="en-CA" w:eastAsia="en-CA"/>
              </w:rPr>
              <w:t>Club fitting and repair</w:t>
            </w:r>
          </w:p>
          <w:p w:rsidRPr="00C629CA" w:rsidR="00C629CA" w:rsidP="00C629CA" w:rsidRDefault="005D036C" w14:paraId="22E62913" w14:textId="186523B6">
            <w:pPr>
              <w:spacing w:after="0"/>
              <w:ind w:left="142"/>
              <w:rPr>
                <w:rFonts w:ascii="Tahoma" w:hAnsi="Tahoma" w:eastAsia="Tahoma" w:cs="Tahoma"/>
                <w:lang w:val="en-CA" w:eastAsia="en-CA"/>
              </w:rPr>
            </w:pPr>
            <w:r>
              <w:rPr>
                <w:rFonts w:ascii="Tahoma" w:hAnsi="Tahoma" w:eastAsia="Tahoma" w:cs="Tahoma"/>
                <w:lang w:val="en-CA" w:eastAsia="en-CA"/>
              </w:rPr>
              <w:t>Certification</w:t>
            </w:r>
            <w:r w:rsidR="0030333A">
              <w:rPr>
                <w:rFonts w:ascii="Tahoma" w:hAnsi="Tahoma" w:eastAsia="Tahoma" w:cs="Tahoma"/>
                <w:lang w:val="en-CA" w:eastAsia="en-CA"/>
              </w:rPr>
              <w:t xml:space="preserve"> </w:t>
            </w:r>
            <w:r>
              <w:rPr>
                <w:rFonts w:ascii="Tahoma" w:hAnsi="Tahoma" w:eastAsia="Tahoma" w:cs="Tahoma"/>
                <w:lang w:val="en-CA" w:eastAsia="en-CA"/>
              </w:rPr>
              <w:t>from</w:t>
            </w:r>
            <w:r w:rsidR="0030333A">
              <w:rPr>
                <w:rFonts w:ascii="Tahoma" w:hAnsi="Tahoma" w:eastAsia="Tahoma" w:cs="Tahoma"/>
                <w:lang w:val="en-CA" w:eastAsia="en-CA"/>
              </w:rPr>
              <w:t xml:space="preserve"> </w:t>
            </w:r>
            <w:r w:rsidRPr="00C629CA" w:rsidR="00C629CA">
              <w:rPr>
                <w:rFonts w:ascii="Tahoma" w:hAnsi="Tahoma" w:eastAsia="Tahoma" w:cs="Tahoma"/>
                <w:lang w:val="en-CA" w:eastAsia="en-CA"/>
              </w:rPr>
              <w:t>Titleist</w:t>
            </w:r>
            <w:r w:rsidR="00EE4BCE">
              <w:rPr>
                <w:rFonts w:ascii="Tahoma" w:hAnsi="Tahoma" w:eastAsia="Tahoma" w:cs="Tahoma"/>
                <w:lang w:val="en-CA" w:eastAsia="en-CA"/>
              </w:rPr>
              <w:t>, Pi</w:t>
            </w:r>
            <w:r w:rsidR="00CB0CEC">
              <w:rPr>
                <w:rFonts w:ascii="Tahoma" w:hAnsi="Tahoma" w:eastAsia="Tahoma" w:cs="Tahoma"/>
                <w:lang w:val="en-CA" w:eastAsia="en-CA"/>
              </w:rPr>
              <w:t>ng</w:t>
            </w:r>
            <w:r w:rsidR="00735BCC">
              <w:rPr>
                <w:rFonts w:ascii="Tahoma" w:hAnsi="Tahoma" w:eastAsia="Tahoma" w:cs="Tahoma"/>
                <w:lang w:val="en-CA" w:eastAsia="en-CA"/>
              </w:rPr>
              <w:t>,</w:t>
            </w:r>
            <w:r w:rsidR="00CB0CEC">
              <w:rPr>
                <w:rFonts w:ascii="Tahoma" w:hAnsi="Tahoma" w:eastAsia="Tahoma" w:cs="Tahoma"/>
                <w:lang w:val="en-CA" w:eastAsia="en-CA"/>
              </w:rPr>
              <w:t xml:space="preserve"> </w:t>
            </w:r>
            <w:r w:rsidR="00554E6D">
              <w:rPr>
                <w:rFonts w:ascii="Tahoma" w:hAnsi="Tahoma" w:eastAsia="Tahoma" w:cs="Tahoma"/>
                <w:lang w:val="en-CA" w:eastAsia="en-CA"/>
              </w:rPr>
              <w:t xml:space="preserve">Cobra </w:t>
            </w:r>
            <w:r w:rsidR="00CB0CEC">
              <w:rPr>
                <w:rFonts w:ascii="Tahoma" w:hAnsi="Tahoma" w:eastAsia="Tahoma" w:cs="Tahoma"/>
                <w:lang w:val="en-CA" w:eastAsia="en-CA"/>
              </w:rPr>
              <w:t>and Callaway</w:t>
            </w:r>
            <w:r w:rsidR="00EE4BCE">
              <w:rPr>
                <w:rFonts w:ascii="Tahoma" w:hAnsi="Tahoma" w:eastAsia="Tahoma" w:cs="Tahoma"/>
                <w:lang w:val="en-CA" w:eastAsia="en-CA"/>
              </w:rPr>
              <w:t xml:space="preserve"> </w:t>
            </w:r>
            <w:r w:rsidR="00302B59">
              <w:rPr>
                <w:rFonts w:ascii="Tahoma" w:hAnsi="Tahoma" w:eastAsia="Tahoma" w:cs="Tahoma"/>
                <w:lang w:val="en-CA" w:eastAsia="en-CA"/>
              </w:rPr>
              <w:t>Canada. Master clubs fitter</w:t>
            </w:r>
            <w:r w:rsidR="0018529F">
              <w:rPr>
                <w:rFonts w:ascii="Tahoma" w:hAnsi="Tahoma" w:eastAsia="Tahoma" w:cs="Tahoma"/>
                <w:lang w:val="en-CA" w:eastAsia="en-CA"/>
              </w:rPr>
              <w:t xml:space="preserve"> certification</w:t>
            </w:r>
            <w:r w:rsidR="00302B59">
              <w:rPr>
                <w:rFonts w:ascii="Tahoma" w:hAnsi="Tahoma" w:eastAsia="Tahoma" w:cs="Tahoma"/>
                <w:lang w:val="en-CA" w:eastAsia="en-CA"/>
              </w:rPr>
              <w:t xml:space="preserve"> </w:t>
            </w:r>
            <w:r w:rsidR="0018529F">
              <w:rPr>
                <w:rFonts w:ascii="Tahoma" w:hAnsi="Tahoma" w:eastAsia="Tahoma" w:cs="Tahoma"/>
                <w:lang w:val="en-CA" w:eastAsia="en-CA"/>
              </w:rPr>
              <w:t xml:space="preserve">from </w:t>
            </w:r>
            <w:proofErr w:type="spellStart"/>
            <w:r w:rsidR="0018529F">
              <w:rPr>
                <w:rFonts w:ascii="Tahoma" w:hAnsi="Tahoma" w:eastAsia="Tahoma" w:cs="Tahoma"/>
                <w:lang w:val="en-CA" w:eastAsia="en-CA"/>
              </w:rPr>
              <w:t>Golftown</w:t>
            </w:r>
            <w:proofErr w:type="spellEnd"/>
            <w:r w:rsidR="0018529F">
              <w:rPr>
                <w:rFonts w:ascii="Tahoma" w:hAnsi="Tahoma" w:eastAsia="Tahoma" w:cs="Tahoma"/>
                <w:lang w:val="en-CA" w:eastAsia="en-CA"/>
              </w:rPr>
              <w:t xml:space="preserve"> Canada.</w:t>
            </w:r>
          </w:p>
          <w:p w:rsidRPr="00C629CA" w:rsidR="00C629CA" w:rsidP="00C629CA" w:rsidRDefault="00C629CA" w14:paraId="72C2871B" w14:textId="77777777">
            <w:pPr>
              <w:spacing w:after="0"/>
              <w:ind w:left="142"/>
              <w:rPr>
                <w:rFonts w:ascii="Tahoma" w:hAnsi="Tahoma" w:eastAsia="Tahoma" w:cs="Tahoma"/>
                <w:lang w:val="en-CA" w:eastAsia="en-CA"/>
              </w:rPr>
            </w:pPr>
          </w:p>
          <w:p w:rsidRPr="007870FD" w:rsidR="00C629CA" w:rsidP="00C629CA" w:rsidRDefault="00C629CA" w14:paraId="2BC60268" w14:textId="7E8D70F5">
            <w:pPr>
              <w:spacing w:after="0"/>
              <w:ind w:left="142"/>
              <w:rPr>
                <w:rFonts w:ascii="Tahoma" w:hAnsi="Tahoma" w:eastAsia="Tahoma" w:cs="Tahoma"/>
                <w:b/>
                <w:bCs/>
                <w:color w:val="000000"/>
                <w:lang w:val="en-CA" w:eastAsia="en-CA"/>
              </w:rPr>
            </w:pPr>
            <w:r w:rsidRPr="007870FD">
              <w:rPr>
                <w:rFonts w:ascii="Tahoma" w:hAnsi="Tahoma" w:eastAsia="Tahoma" w:cs="Tahoma"/>
                <w:b/>
                <w:bCs/>
                <w:color w:val="000000"/>
                <w:lang w:val="en-CA" w:eastAsia="en-CA"/>
              </w:rPr>
              <w:t xml:space="preserve">First degree Business Management </w:t>
            </w:r>
            <w:r w:rsidRPr="007870FD" w:rsidR="00A730B1">
              <w:rPr>
                <w:rFonts w:ascii="Tahoma" w:hAnsi="Tahoma" w:eastAsia="Tahoma" w:cs="Tahoma"/>
                <w:b/>
                <w:bCs/>
                <w:color w:val="000000"/>
                <w:lang w:val="en-CA" w:eastAsia="en-CA"/>
              </w:rPr>
              <w:t>program Quebec</w:t>
            </w:r>
            <w:r w:rsidRPr="007870FD">
              <w:rPr>
                <w:rFonts w:ascii="Tahoma" w:hAnsi="Tahoma" w:eastAsia="Tahoma" w:cs="Tahoma"/>
                <w:b/>
                <w:bCs/>
                <w:color w:val="000000"/>
                <w:lang w:val="en-CA" w:eastAsia="en-CA"/>
              </w:rPr>
              <w:t>, Canada</w:t>
            </w:r>
          </w:p>
          <w:p w:rsidRPr="00C629CA" w:rsidR="00C629CA" w:rsidP="00C629CA" w:rsidRDefault="00C629CA" w14:paraId="66572353" w14:textId="77777777">
            <w:pPr>
              <w:spacing w:after="0"/>
              <w:ind w:left="142"/>
              <w:rPr>
                <w:rFonts w:ascii="Tahoma" w:hAnsi="Tahoma" w:eastAsia="Tahoma" w:cs="Tahoma"/>
                <w:lang w:val="en-CA" w:eastAsia="en-CA"/>
              </w:rPr>
            </w:pPr>
          </w:p>
          <w:p w:rsidRPr="007870FD" w:rsidR="00C629CA" w:rsidP="00C629CA" w:rsidRDefault="00C629CA" w14:paraId="37F3154C" w14:textId="77777777">
            <w:pPr>
              <w:spacing w:after="200" w:line="276" w:lineRule="auto"/>
              <w:ind w:left="142"/>
              <w:rPr>
                <w:rFonts w:ascii="Tahoma" w:hAnsi="Tahoma" w:eastAsia="Tahoma" w:cs="Tahoma"/>
                <w:b/>
                <w:lang w:val="es-ES" w:eastAsia="en-CA"/>
              </w:rPr>
            </w:pPr>
            <w:r w:rsidRPr="007870FD">
              <w:rPr>
                <w:rFonts w:ascii="Tahoma" w:hAnsi="Tahoma" w:eastAsia="Tahoma" w:cs="Tahoma"/>
                <w:b/>
                <w:lang w:val="es-ES" w:eastAsia="en-CA"/>
              </w:rPr>
              <w:t>Diploma formación inmobiliaria de ejecutivos de ventas, Dominicana República.</w:t>
            </w:r>
          </w:p>
          <w:p w:rsidR="00647A4B" w:rsidP="344C6DDD" w:rsidRDefault="00696C49" w14:paraId="6F5364EB" w14:textId="3730EDDE">
            <w:pPr>
              <w:rPr>
                <w:rFonts w:ascii="Tahoma" w:hAnsi="Tahoma" w:eastAsia="Tahoma" w:cs="Tahoma"/>
                <w:lang w:val="es-ES" w:eastAsia="en-CA"/>
              </w:rPr>
            </w:pPr>
            <w:r w:rsidRPr="344C6DDD" w:rsidR="00696C49">
              <w:rPr>
                <w:rFonts w:ascii="Tahoma" w:hAnsi="Tahoma" w:eastAsia="Tahoma" w:cs="Tahoma"/>
                <w:lang w:val="es-ES" w:eastAsia="en-CA"/>
              </w:rPr>
              <w:t xml:space="preserve">  </w:t>
            </w:r>
            <w:r>
              <w:br/>
            </w:r>
          </w:p>
          <w:p w:rsidR="003436D6" w:rsidP="0072204F" w:rsidRDefault="003436D6" w14:paraId="3C4708EE" w14:textId="77777777">
            <w:pPr>
              <w:spacing w:before="120" w:line="276" w:lineRule="auto"/>
              <w:contextualSpacing/>
              <w:rPr>
                <w:rFonts w:ascii="Tahoma" w:hAnsi="Tahoma" w:eastAsia="Tahoma" w:cs="Tahoma"/>
                <w:bCs/>
                <w:lang w:val="es-ES" w:eastAsia="en-CA"/>
              </w:rPr>
            </w:pPr>
          </w:p>
          <w:p w:rsidRPr="000D0D62" w:rsidR="00A57D05" w:rsidP="003436D6" w:rsidRDefault="000E4D6B" w14:paraId="3C34960F" w14:textId="77777777">
            <w:pPr>
              <w:spacing w:before="120" w:line="276" w:lineRule="auto"/>
              <w:contextualSpacing/>
              <w:rPr>
                <w:rFonts w:ascii="Tahoma" w:hAnsi="Tahoma" w:eastAsia="Tahoma" w:cs="Tahoma"/>
                <w:b/>
                <w:color w:val="4F81BD"/>
                <w:sz w:val="24"/>
                <w:szCs w:val="24"/>
                <w:lang w:val="fr-CA" w:eastAsia="ja-JP"/>
              </w:rPr>
            </w:pPr>
            <w:r w:rsidRPr="000D0D62">
              <w:rPr>
                <w:rFonts w:ascii="Tahoma" w:hAnsi="Tahoma" w:eastAsia="Tahoma" w:cs="Tahoma"/>
                <w:b/>
                <w:color w:val="4F81BD"/>
                <w:sz w:val="24"/>
                <w:szCs w:val="24"/>
                <w:lang w:val="fr-CA" w:eastAsia="ja-JP"/>
              </w:rPr>
              <w:t xml:space="preserve">                             </w:t>
            </w:r>
          </w:p>
          <w:p w:rsidR="009177F3" w:rsidP="344C6DDD" w:rsidRDefault="0027445E" w14:paraId="4E3211FE" w14:textId="67B1C0BB">
            <w:pPr>
              <w:spacing w:before="120" w:line="276" w:lineRule="auto"/>
              <w:contextualSpacing/>
              <w:rPr>
                <w:rFonts w:eastAsia="MS Mincho"/>
                <w:b w:val="1"/>
                <w:bCs w:val="1"/>
                <w:color w:val="000000" w:themeColor="text1" w:themeTint="FF" w:themeShade="FF"/>
                <w:lang w:val="en-CA" w:eastAsia="en-CA"/>
              </w:rPr>
            </w:pPr>
            <w:r w:rsidRPr="344C6DDD" w:rsidR="00A57D05">
              <w:rPr>
                <w:rFonts w:ascii="Tahoma" w:hAnsi="Tahoma" w:eastAsia="Tahoma" w:cs="Tahoma"/>
                <w:b w:val="1"/>
                <w:bCs w:val="1"/>
                <w:color w:val="4F81BD"/>
                <w:sz w:val="24"/>
                <w:szCs w:val="24"/>
                <w:lang w:val="fr-CA" w:eastAsia="ja-JP"/>
              </w:rPr>
              <w:t xml:space="preserve">                            </w:t>
            </w:r>
            <w:r w:rsidRPr="344C6DDD" w:rsidR="000E4D6B">
              <w:rPr>
                <w:rFonts w:ascii="Tahoma" w:hAnsi="Tahoma" w:eastAsia="Tahoma" w:cs="Tahoma"/>
                <w:b w:val="1"/>
                <w:bCs w:val="1"/>
                <w:color w:val="4F81BD"/>
                <w:sz w:val="24"/>
                <w:szCs w:val="24"/>
                <w:lang w:val="fr-CA" w:eastAsia="ja-JP"/>
              </w:rPr>
              <w:t xml:space="preserve"> </w:t>
            </w:r>
            <w:r w:rsidRPr="344C6DDD" w:rsidR="0072204F">
              <w:rPr>
                <w:rFonts w:ascii="Tahoma" w:hAnsi="Tahoma" w:eastAsia="Tahoma" w:cs="Tahoma"/>
                <w:b w:val="1"/>
                <w:bCs w:val="1"/>
                <w:color w:val="4F81BD"/>
                <w:sz w:val="24"/>
                <w:szCs w:val="24"/>
                <w:lang w:val="en-CA" w:eastAsia="ja-JP"/>
              </w:rPr>
              <w:t>SKILLS</w:t>
            </w:r>
            <w:r w:rsidRPr="344C6DDD" w:rsidR="0027445E">
              <w:rPr>
                <w:rFonts w:eastAsia="Calibri"/>
                <w:b w:val="1"/>
                <w:bCs w:val="1"/>
                <w:lang w:val="en-CA" w:eastAsia="ja-JP"/>
              </w:rPr>
              <w:t>•</w:t>
            </w:r>
            <w:proofErr w:type="spellStart"/>
            <w:proofErr w:type="spellEnd"/>
          </w:p>
          <w:p w:rsidR="009177F3" w:rsidP="344C6DDD" w:rsidRDefault="0027445E" w14:paraId="7613000B" w14:textId="5A7F930E">
            <w:pPr>
              <w:spacing w:before="120" w:line="276" w:lineRule="auto"/>
              <w:contextualSpacing/>
              <w:rPr>
                <w:rFonts w:eastAsia="MS Mincho"/>
                <w:b w:val="1"/>
                <w:bCs w:val="1"/>
                <w:color w:val="000000"/>
                <w:lang w:val="en-CA" w:eastAsia="en-CA"/>
              </w:rPr>
            </w:pPr>
            <w:r w:rsidRPr="344C6DDD" w:rsidR="0072204F">
              <w:rPr>
                <w:rFonts w:eastAsia="Calibri"/>
                <w:b w:val="1"/>
                <w:bCs w:val="1"/>
                <w:lang w:val="en-CA" w:eastAsia="ja-JP"/>
              </w:rPr>
              <w:t>Ass</w:t>
            </w:r>
            <w:r w:rsidRPr="344C6DDD" w:rsidR="0072204F">
              <w:rPr>
                <w:rFonts w:eastAsia="Calibri"/>
                <w:b w:val="1"/>
                <w:bCs w:val="1"/>
                <w:lang w:eastAsia="ja-JP"/>
              </w:rPr>
              <w:t>isting</w:t>
            </w:r>
            <w:r w:rsidRPr="344C6DDD" w:rsidR="0072204F">
              <w:rPr>
                <w:rFonts w:eastAsia="Calibri"/>
                <w:b w:val="1"/>
                <w:bCs w:val="1"/>
                <w:lang w:eastAsia="ja-JP"/>
              </w:rPr>
              <w:t xml:space="preserve"> financial processes of the club including budgeting, expense </w:t>
            </w:r>
            <w:r w:rsidRPr="344C6DDD" w:rsidR="0072204F">
              <w:rPr>
                <w:rFonts w:eastAsia="Calibri"/>
                <w:b w:val="1"/>
                <w:bCs w:val="1"/>
                <w:lang w:eastAsia="ja-JP"/>
              </w:rPr>
              <w:t>management</w:t>
            </w:r>
            <w:r w:rsidRPr="344C6DDD" w:rsidR="0072204F">
              <w:rPr>
                <w:rFonts w:eastAsia="Calibri"/>
                <w:b w:val="1"/>
                <w:bCs w:val="1"/>
                <w:lang w:eastAsia="ja-JP"/>
              </w:rPr>
              <w:t xml:space="preserve"> and capital spending.</w:t>
            </w:r>
            <w:r w:rsidRPr="344C6DDD" w:rsidR="009177F3">
              <w:rPr>
                <w:rFonts w:eastAsia="MS Mincho"/>
                <w:b w:val="1"/>
                <w:bCs w:val="1"/>
                <w:color w:val="000000" w:themeColor="text1" w:themeTint="FF" w:themeShade="FF"/>
                <w:lang w:val="en-CA" w:eastAsia="en-CA"/>
              </w:rPr>
              <w:t xml:space="preserve"> </w:t>
            </w:r>
          </w:p>
          <w:p w:rsidRPr="009177F3" w:rsidR="0072204F" w:rsidP="00F51C23" w:rsidRDefault="009177F3" w14:paraId="269E1A4C" w14:textId="6352DAAD">
            <w:pPr>
              <w:rPr>
                <w:rFonts w:eastAsia="MS Mincho"/>
                <w:b/>
                <w:bCs/>
                <w:color w:val="000000"/>
                <w:lang w:val="en-CA" w:eastAsia="en-CA"/>
              </w:rPr>
            </w:pPr>
            <w:r w:rsidRPr="00112168">
              <w:rPr>
                <w:rFonts w:eastAsia="MS Mincho"/>
                <w:b/>
                <w:bCs/>
                <w:color w:val="000000"/>
                <w:lang w:val="en-CA" w:eastAsia="en-CA"/>
              </w:rPr>
              <w:t>•Implements an approved budget, forecast and staffing plan for the golf department</w:t>
            </w:r>
          </w:p>
          <w:p w:rsidRPr="002778D4" w:rsidR="0072204F" w:rsidP="00F51C23" w:rsidRDefault="00994703" w14:paraId="78D693EB" w14:textId="7158E87A">
            <w:pPr>
              <w:rPr>
                <w:rFonts w:eastAsia="Calibri"/>
                <w:b/>
                <w:bCs/>
                <w:lang w:eastAsia="ja-JP"/>
              </w:rPr>
            </w:pPr>
            <w:r w:rsidRPr="002778D4">
              <w:rPr>
                <w:rFonts w:eastAsia="Calibri"/>
                <w:b/>
                <w:bCs/>
                <w:lang w:eastAsia="ja-JP"/>
              </w:rPr>
              <w:t>•</w:t>
            </w:r>
            <w:r w:rsidRPr="002778D4" w:rsidR="0072204F">
              <w:rPr>
                <w:rFonts w:eastAsia="Calibri"/>
                <w:b/>
                <w:bCs/>
                <w:lang w:eastAsia="ja-JP"/>
              </w:rPr>
              <w:t>Provide the membership with a consistently first-rate food and beverage service.</w:t>
            </w:r>
          </w:p>
          <w:p w:rsidRPr="002778D4" w:rsidR="0072204F" w:rsidP="00F51C23" w:rsidRDefault="00994703" w14:paraId="5AF594AE" w14:textId="65572ABE">
            <w:pPr>
              <w:rPr>
                <w:rFonts w:eastAsia="Calibri"/>
                <w:b/>
                <w:bCs/>
                <w:lang w:eastAsia="ja-JP"/>
              </w:rPr>
            </w:pPr>
            <w:r w:rsidRPr="002778D4">
              <w:rPr>
                <w:b/>
                <w:bCs/>
                <w:color w:val="000000"/>
              </w:rPr>
              <w:t>•</w:t>
            </w:r>
            <w:r w:rsidRPr="002778D4" w:rsidR="0072204F">
              <w:rPr>
                <w:b/>
                <w:bCs/>
                <w:color w:val="000000"/>
              </w:rPr>
              <w:t xml:space="preserve">Developing creative and new merchandising </w:t>
            </w:r>
            <w:r w:rsidRPr="002778D4" w:rsidR="00F555D5">
              <w:rPr>
                <w:b/>
                <w:bCs/>
                <w:color w:val="000000"/>
              </w:rPr>
              <w:t>strategies</w:t>
            </w:r>
            <w:r w:rsidRPr="002778D4" w:rsidR="00D05FB7">
              <w:rPr>
                <w:b/>
                <w:bCs/>
                <w:color w:val="000000"/>
              </w:rPr>
              <w:t>,</w:t>
            </w:r>
            <w:r w:rsidRPr="002778D4" w:rsidR="00AE34A2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Purchasing clothing, golf accessories</w:t>
            </w:r>
          </w:p>
          <w:p w:rsidRPr="002778D4" w:rsidR="0072204F" w:rsidP="00F51C23" w:rsidRDefault="00F555D5" w14:paraId="1A55D039" w14:textId="5C1EEFE1">
            <w:pPr>
              <w:rPr>
                <w:rFonts w:eastAsia="Calibri"/>
                <w:b/>
                <w:bCs/>
                <w:lang w:eastAsia="ja-JP"/>
              </w:rPr>
            </w:pPr>
            <w:r w:rsidRPr="002778D4">
              <w:rPr>
                <w:rFonts w:eastAsia="Calibri"/>
                <w:b/>
                <w:bCs/>
                <w:lang w:eastAsia="ja-JP"/>
              </w:rPr>
              <w:t>p</w:t>
            </w:r>
            <w:r w:rsidRPr="002778D4" w:rsidR="0072204F">
              <w:rPr>
                <w:rFonts w:eastAsia="Calibri"/>
                <w:b/>
                <w:bCs/>
                <w:lang w:eastAsia="ja-JP"/>
              </w:rPr>
              <w:t>roviding support and guidance to the Board of Directors on developing a long-term plan and the capital requirements to support it</w:t>
            </w:r>
            <w:r w:rsidR="00AF2B45">
              <w:rPr>
                <w:rFonts w:eastAsia="Calibri"/>
                <w:b/>
                <w:bCs/>
                <w:lang w:eastAsia="ja-JP"/>
              </w:rPr>
              <w:t>.</w:t>
            </w:r>
          </w:p>
          <w:p w:rsidRPr="002778D4" w:rsidR="0072204F" w:rsidP="00F51C23" w:rsidRDefault="00605CEE" w14:paraId="6921DB98" w14:textId="5483291B">
            <w:pPr>
              <w:rPr>
                <w:rFonts w:eastAsia="Calibri"/>
                <w:b/>
                <w:bCs/>
                <w:lang w:eastAsia="ja-JP"/>
              </w:rPr>
            </w:pPr>
            <w:r w:rsidRPr="002778D4">
              <w:rPr>
                <w:rFonts w:eastAsia="Calibri"/>
                <w:b/>
                <w:bCs/>
                <w:lang w:eastAsia="ja-JP"/>
              </w:rPr>
              <w:t>•</w:t>
            </w:r>
            <w:r w:rsidRPr="002778D4" w:rsidR="0072204F">
              <w:rPr>
                <w:rFonts w:eastAsia="Calibri"/>
                <w:b/>
                <w:bCs/>
                <w:lang w:eastAsia="ja-JP"/>
              </w:rPr>
              <w:t>Implementing a broad, multi-faceted communications plan to reach all member categories.</w:t>
            </w:r>
          </w:p>
          <w:p w:rsidRPr="002778D4" w:rsidR="0072204F" w:rsidP="00F51C23" w:rsidRDefault="00605CEE" w14:paraId="31E52D35" w14:textId="39929376">
            <w:pPr>
              <w:rPr>
                <w:rFonts w:eastAsia="Calibri"/>
                <w:b/>
                <w:bCs/>
                <w:lang w:eastAsia="ja-JP"/>
              </w:rPr>
            </w:pPr>
            <w:r w:rsidRPr="002778D4">
              <w:rPr>
                <w:rFonts w:eastAsia="Calibri"/>
                <w:b/>
                <w:bCs/>
                <w:lang w:eastAsia="ja-JP"/>
              </w:rPr>
              <w:t>•</w:t>
            </w:r>
            <w:r w:rsidRPr="002778D4" w:rsidR="0072204F">
              <w:rPr>
                <w:rFonts w:eastAsia="Calibri"/>
                <w:b/>
                <w:bCs/>
                <w:lang w:eastAsia="ja-JP"/>
              </w:rPr>
              <w:t>Live locally and serve as an ambassador for the club in the broader community</w:t>
            </w:r>
            <w:r w:rsidRPr="002778D4">
              <w:rPr>
                <w:rFonts w:eastAsia="Calibri"/>
                <w:b/>
                <w:bCs/>
                <w:lang w:eastAsia="ja-JP"/>
              </w:rPr>
              <w:t>.</w:t>
            </w:r>
          </w:p>
          <w:p w:rsidRPr="002778D4" w:rsidR="0072204F" w:rsidP="00F51C23" w:rsidRDefault="007B1728" w14:paraId="378522C5" w14:textId="5C9CF9F1">
            <w:pPr>
              <w:rPr>
                <w:rFonts w:eastAsia="Calibri"/>
                <w:b/>
                <w:bCs/>
                <w:lang w:eastAsia="ja-JP"/>
              </w:rPr>
            </w:pPr>
            <w:r w:rsidRPr="002778D4">
              <w:rPr>
                <w:rFonts w:eastAsia="Calibri"/>
                <w:b/>
                <w:bCs/>
                <w:lang w:eastAsia="ja-JP"/>
              </w:rPr>
              <w:t>•H</w:t>
            </w:r>
            <w:r w:rsidRPr="002778D4" w:rsidR="0072204F">
              <w:rPr>
                <w:rFonts w:eastAsia="Calibri"/>
                <w:b/>
                <w:bCs/>
                <w:lang w:eastAsia="ja-JP"/>
              </w:rPr>
              <w:t>iring and oversee employees Training and sales</w:t>
            </w:r>
          </w:p>
          <w:p w:rsidRPr="002778D4" w:rsidR="0072204F" w:rsidP="00F51C23" w:rsidRDefault="007B1728" w14:paraId="02CF615F" w14:textId="4F6AC295">
            <w:pPr>
              <w:rPr>
                <w:rFonts w:eastAsia="Tahoma"/>
                <w:b/>
                <w:bCs/>
                <w:color w:val="000000"/>
                <w:lang w:val="en-CA" w:eastAsia="en-CA"/>
              </w:rPr>
            </w:pPr>
            <w:r w:rsidRPr="002778D4">
              <w:rPr>
                <w:rFonts w:eastAsia="Tahoma"/>
                <w:b/>
                <w:bCs/>
                <w:color w:val="000000"/>
                <w:lang w:eastAsia="en-CA"/>
              </w:rPr>
              <w:t>•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Manages</w:t>
            </w:r>
            <w:r w:rsidRPr="002778D4" w:rsidR="00FA4F23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public and member golf </w:t>
            </w:r>
            <w:r w:rsidRPr="002778D4" w:rsidR="003B16A7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>tournaments</w:t>
            </w:r>
            <w:r w:rsidRPr="002778D4" w:rsidR="000F42A4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from start to </w:t>
            </w:r>
            <w:r w:rsidRPr="002778D4" w:rsidR="00477F0F">
              <w:rPr>
                <w:rFonts w:eastAsia="Tahoma"/>
                <w:b/>
                <w:bCs/>
                <w:color w:val="000000"/>
                <w:lang w:val="en-CA" w:eastAsia="en-CA"/>
              </w:rPr>
              <w:t>finish</w:t>
            </w:r>
            <w:r w:rsidRPr="002778D4" w:rsidR="000777DA">
              <w:rPr>
                <w:rFonts w:eastAsia="Tahoma"/>
                <w:b/>
                <w:bCs/>
                <w:color w:val="000000"/>
                <w:lang w:val="en-CA" w:eastAsia="en-CA"/>
              </w:rPr>
              <w:t>.</w:t>
            </w:r>
          </w:p>
          <w:p w:rsidRPr="002778D4" w:rsidR="0072204F" w:rsidP="00F51C23" w:rsidRDefault="000777DA" w14:paraId="683B8423" w14:textId="46C80564">
            <w:pPr>
              <w:rPr>
                <w:rFonts w:eastAsia="Tahoma"/>
                <w:b/>
                <w:bCs/>
                <w:color w:val="000000"/>
                <w:lang w:val="en-CA" w:eastAsia="en-CA"/>
              </w:rPr>
            </w:pPr>
            <w:r w:rsidRPr="002778D4">
              <w:rPr>
                <w:rFonts w:eastAsia="Tahoma"/>
                <w:b/>
                <w:bCs/>
                <w:color w:val="000000"/>
                <w:lang w:val="en-CA" w:eastAsia="en-CA"/>
              </w:rPr>
              <w:t>•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>Works with all departments to plan and oversee all events and tournaments.</w:t>
            </w:r>
          </w:p>
          <w:p w:rsidRPr="002778D4" w:rsidR="0072204F" w:rsidP="00F51C23" w:rsidRDefault="00732E9B" w14:paraId="4E4919F7" w14:textId="1B4D9A18">
            <w:pPr>
              <w:rPr>
                <w:rFonts w:eastAsia="Tahoma"/>
                <w:b/>
                <w:bCs/>
                <w:color w:val="000000"/>
                <w:lang w:val="en-CA" w:eastAsia="en-CA"/>
              </w:rPr>
            </w:pPr>
            <w:r w:rsidRPr="002778D4">
              <w:rPr>
                <w:rFonts w:eastAsia="Tahoma"/>
                <w:b/>
                <w:bCs/>
                <w:color w:val="000000"/>
                <w:lang w:val="en-CA" w:eastAsia="en-CA"/>
              </w:rPr>
              <w:t>•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>Manages the daily opening and closing of golf operations</w:t>
            </w:r>
          </w:p>
          <w:p w:rsidRPr="002778D4" w:rsidR="0072204F" w:rsidP="00F51C23" w:rsidRDefault="002206A7" w14:paraId="6575FE1B" w14:textId="0E2F0A51">
            <w:pPr>
              <w:rPr>
                <w:rFonts w:eastAsia="Tahoma"/>
                <w:b/>
                <w:bCs/>
                <w:color w:val="000000"/>
                <w:lang w:val="en-CA" w:eastAsia="en-CA"/>
              </w:rPr>
            </w:pPr>
            <w:r>
              <w:rPr>
                <w:rFonts w:eastAsia="Tahoma" w:cstheme="minorHAnsi"/>
                <w:b/>
                <w:bCs/>
                <w:color w:val="000000"/>
                <w:lang w:val="en-CA" w:eastAsia="en-CA"/>
              </w:rPr>
              <w:t>•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>Manages tee sheet and performs starter of marshal duties</w:t>
            </w:r>
            <w:r w:rsidR="002D4502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    </w:t>
            </w:r>
            <w:r w:rsidR="00FD4D9E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             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</w:t>
            </w:r>
            <w:r w:rsidR="00FD4D9E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  </w:t>
            </w:r>
          </w:p>
          <w:p w:rsidRPr="002778D4" w:rsidR="0072204F" w:rsidP="00F51C23" w:rsidRDefault="00A466DC" w14:paraId="7AA248CB" w14:textId="5087EE5A">
            <w:pPr>
              <w:rPr>
                <w:rFonts w:eastAsia="Tahoma"/>
                <w:b/>
                <w:bCs/>
                <w:color w:val="000000"/>
                <w:lang w:val="en-CA" w:eastAsia="en-CA"/>
              </w:rPr>
            </w:pPr>
            <w:r w:rsidRPr="002778D4">
              <w:rPr>
                <w:rFonts w:eastAsia="Tahoma"/>
                <w:b/>
                <w:bCs/>
                <w:color w:val="000000"/>
                <w:lang w:val="en-CA" w:eastAsia="en-CA"/>
              </w:rPr>
              <w:t>•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>Manages the handicap system for members</w:t>
            </w:r>
          </w:p>
          <w:p w:rsidRPr="005C4C50" w:rsidR="0075517C" w:rsidP="003D6573" w:rsidRDefault="002206A7" w14:paraId="4000CCBD" w14:textId="39D67CE3">
            <w:pPr>
              <w:rPr>
                <w:rFonts w:eastAsia="Tahoma"/>
                <w:b/>
                <w:bCs/>
                <w:color w:val="000000"/>
                <w:lang w:val="en-CA" w:eastAsia="en-CA"/>
              </w:rPr>
            </w:pPr>
            <w:r>
              <w:rPr>
                <w:rFonts w:eastAsia="Tahoma" w:cstheme="minorHAnsi"/>
                <w:b/>
                <w:bCs/>
                <w:color w:val="000000"/>
                <w:lang w:val="en-CA" w:eastAsia="en-CA"/>
              </w:rPr>
              <w:t>•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>Communication and coordination: with media, members</w:t>
            </w:r>
            <w:r w:rsidRPr="002778D4" w:rsidR="001A41D1">
              <w:rPr>
                <w:rFonts w:eastAsia="Tahoma"/>
                <w:b/>
                <w:bCs/>
                <w:color w:val="000000"/>
                <w:lang w:val="en-CA" w:eastAsia="en-CA"/>
              </w:rPr>
              <w:t>,</w:t>
            </w:r>
            <w:r w:rsidRPr="002778D4" w:rsidR="0072204F">
              <w:rPr>
                <w:rFonts w:eastAsia="Tahoma"/>
                <w:b/>
                <w:bCs/>
                <w:color w:val="000000"/>
                <w:lang w:val="en-CA" w:eastAsia="en-CA"/>
              </w:rPr>
              <w:t xml:space="preserve"> and guests for all events at the </w:t>
            </w:r>
            <w:r w:rsidR="005C4C50">
              <w:rPr>
                <w:rFonts w:eastAsia="Tahoma"/>
                <w:b/>
                <w:bCs/>
                <w:color w:val="000000"/>
                <w:lang w:val="en-CA" w:eastAsia="en-CA"/>
              </w:rPr>
              <w:t>clubs</w:t>
            </w:r>
          </w:p>
        </w:tc>
      </w:tr>
      <w:tr w:rsidR="00F51250" w:rsidTr="344C6DDD" w14:paraId="638AA122" w14:textId="77777777">
        <w:trPr>
          <w:trHeight w:val="737"/>
          <w:jc w:val="center"/>
        </w:trPr>
        <w:tc>
          <w:tcPr>
            <w:tcW w:w="3798" w:type="dxa"/>
            <w:gridSpan w:val="2"/>
            <w:tcMar>
              <w:left w:w="0" w:type="dxa"/>
              <w:right w:w="0" w:type="dxa"/>
            </w:tcMar>
          </w:tcPr>
          <w:p w:rsidR="002004DA" w:rsidP="002004DA" w:rsidRDefault="00D95F2E" w14:paraId="7696A692" w14:textId="265BB544">
            <w:pPr>
              <w:pStyle w:val="Information"/>
            </w:pPr>
            <w:r>
              <w:rPr>
                <w:noProof/>
              </w:rPr>
              <w:t xml:space="preserve">                </w:t>
            </w:r>
            <w:r w:rsidR="002004DA">
              <w:rPr>
                <w:noProof/>
              </w:rPr>
              <w:t xml:space="preserve">   </w:t>
            </w:r>
            <w:r>
              <w:rPr>
                <w:noProof/>
              </w:rPr>
              <w:t xml:space="preserve"> </w:t>
            </w:r>
            <w:r w:rsidR="000C1C25">
              <w:rPr>
                <w:noProof/>
              </w:rPr>
              <w:t xml:space="preserve"> </w:t>
            </w:r>
          </w:p>
          <w:p w:rsidRPr="00E843B4" w:rsidR="000C1C25" w:rsidP="32645A19" w:rsidRDefault="002004DA" w14:paraId="01C312EA" w14:textId="1127E3E6">
            <w:pPr>
              <w:pStyle w:val="Information"/>
              <w:rPr>
                <w:b w:val="1"/>
                <w:bCs w:val="1"/>
                <w:color w:val="auto"/>
              </w:rPr>
            </w:pPr>
            <w:r w:rsidRPr="344C6DDD" w:rsidR="32645A19">
              <w:rPr>
                <w:b w:val="1"/>
                <w:bCs w:val="1"/>
                <w:color w:val="auto"/>
              </w:rPr>
              <w:t xml:space="preserve">                     Cell: </w:t>
            </w:r>
            <w:r w:rsidRPr="344C6DDD" w:rsidR="5266E4C1">
              <w:rPr>
                <w:b w:val="1"/>
                <w:bCs w:val="1"/>
                <w:color w:val="auto"/>
              </w:rPr>
              <w:t>679-714-5269</w:t>
            </w:r>
          </w:p>
          <w:p w:rsidRPr="00E843B4" w:rsidR="000C1C25" w:rsidP="32645A19" w:rsidRDefault="007F5955" w14:paraId="33B95F1E" w14:textId="44DFAFD5">
            <w:pPr>
              <w:pStyle w:val="Information"/>
              <w:rPr>
                <w:b w:val="1"/>
                <w:bCs w:val="1"/>
                <w:color w:val="auto"/>
              </w:rPr>
            </w:pPr>
            <w:r w:rsidRPr="32645A19" w:rsidR="32645A19">
              <w:rPr>
                <w:b w:val="1"/>
                <w:bCs w:val="1"/>
                <w:color w:val="auto"/>
              </w:rPr>
              <w:t xml:space="preserve">                     dangolf1@hotmail.com</w:t>
            </w:r>
          </w:p>
          <w:p w:rsidR="000C1C25" w:rsidP="000C1C25" w:rsidRDefault="00D95F2E" w14:paraId="6982E002" w14:textId="5B4D57DE">
            <w:pPr>
              <w:pStyle w:val="Information"/>
            </w:pPr>
            <w:r>
              <w:rPr>
                <w:noProof/>
              </w:rPr>
              <w:t xml:space="preserve">                   </w:t>
            </w:r>
          </w:p>
          <w:p w:rsidR="00F51250" w:rsidP="00F51250" w:rsidRDefault="00F51250" w14:paraId="1DBFCBDE" w14:textId="5CD8A2F6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1062" w:type="dxa"/>
            <w:vMerge/>
            <w:tcMar/>
          </w:tcPr>
          <w:p w:rsidR="00F51250" w:rsidP="00590471" w:rsidRDefault="00F51250" w14:paraId="61FCCFB3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Mar/>
          </w:tcPr>
          <w:p w:rsidRPr="00222466" w:rsidR="00F51250" w:rsidP="000F7D04" w:rsidRDefault="00F51250" w14:paraId="3AB8EDE1" w14:textId="7777777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071E84" w:rsidTr="344C6DDD" w14:paraId="5B3CBB3C" w14:textId="77777777">
        <w:trPr>
          <w:trHeight w:val="543"/>
          <w:jc w:val="center"/>
        </w:trPr>
        <w:tc>
          <w:tcPr>
            <w:tcW w:w="851" w:type="dxa"/>
            <w:tcMar/>
            <w:vAlign w:val="center"/>
          </w:tcPr>
          <w:p w:rsidRPr="00222466" w:rsidR="00071E84" w:rsidP="00222466" w:rsidRDefault="00071E84" w14:paraId="585491BB" w14:textId="5A08117A">
            <w:pPr>
              <w:pStyle w:val="Information"/>
              <w:rPr>
                <w:rStyle w:val="Strong"/>
                <w:b w:val="0"/>
              </w:rPr>
            </w:pPr>
          </w:p>
        </w:tc>
        <w:tc>
          <w:tcPr>
            <w:tcW w:w="2947" w:type="dxa"/>
            <w:tcMar/>
            <w:vAlign w:val="center"/>
          </w:tcPr>
          <w:p w:rsidRPr="00071E84" w:rsidR="00A744C8" w:rsidP="000C1C25" w:rsidRDefault="00A744C8" w14:paraId="68811D08" w14:textId="27352890">
            <w:pPr>
              <w:pStyle w:val="Information"/>
            </w:pPr>
          </w:p>
        </w:tc>
        <w:tc>
          <w:tcPr>
            <w:tcW w:w="1062" w:type="dxa"/>
            <w:vMerge/>
            <w:tcMar/>
          </w:tcPr>
          <w:p w:rsidR="00071E84" w:rsidP="00590471" w:rsidRDefault="00071E84" w14:paraId="3C43A1CF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Mar/>
          </w:tcPr>
          <w:p w:rsidR="00071E84" w:rsidP="005801E5" w:rsidRDefault="00071E84" w14:paraId="09A35D3E" w14:textId="77777777">
            <w:pPr>
              <w:pStyle w:val="Heading1"/>
            </w:pPr>
          </w:p>
        </w:tc>
      </w:tr>
      <w:tr w:rsidR="00647A4B" w:rsidTr="344C6DDD" w14:paraId="605FB0C4" w14:textId="77777777">
        <w:trPr>
          <w:trHeight w:val="183"/>
          <w:jc w:val="center"/>
        </w:trPr>
        <w:tc>
          <w:tcPr>
            <w:tcW w:w="3798" w:type="dxa"/>
            <w:gridSpan w:val="2"/>
            <w:tcMar/>
            <w:vAlign w:val="center"/>
          </w:tcPr>
          <w:p w:rsidR="00647A4B" w:rsidP="00071E84" w:rsidRDefault="00647A4B" w14:paraId="43E7D0FA" w14:textId="77777777">
            <w:pPr>
              <w:pStyle w:val="NoSpacing"/>
            </w:pPr>
          </w:p>
        </w:tc>
        <w:tc>
          <w:tcPr>
            <w:tcW w:w="1062" w:type="dxa"/>
            <w:vMerge/>
            <w:tcMar/>
          </w:tcPr>
          <w:p w:rsidR="00647A4B" w:rsidP="00590471" w:rsidRDefault="00647A4B" w14:paraId="2F48DB0B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Mar/>
          </w:tcPr>
          <w:p w:rsidR="00647A4B" w:rsidP="005801E5" w:rsidRDefault="00647A4B" w14:paraId="1907EEC5" w14:textId="77777777">
            <w:pPr>
              <w:pStyle w:val="Heading1"/>
            </w:pPr>
          </w:p>
        </w:tc>
      </w:tr>
      <w:tr w:rsidR="00071E84" w:rsidTr="344C6DDD" w14:paraId="4FB6778A" w14:textId="77777777">
        <w:trPr>
          <w:trHeight w:val="624"/>
          <w:jc w:val="center"/>
        </w:trPr>
        <w:tc>
          <w:tcPr>
            <w:tcW w:w="851" w:type="dxa"/>
            <w:tcMar/>
            <w:vAlign w:val="center"/>
          </w:tcPr>
          <w:p w:rsidRPr="00222466" w:rsidR="00071E84" w:rsidP="00222466" w:rsidRDefault="00071E84" w14:paraId="520D27B1" w14:textId="30E0FC8E">
            <w:pPr>
              <w:pStyle w:val="Information"/>
            </w:pPr>
          </w:p>
        </w:tc>
        <w:tc>
          <w:tcPr>
            <w:tcW w:w="2947" w:type="dxa"/>
            <w:tcMar/>
            <w:vAlign w:val="center"/>
          </w:tcPr>
          <w:p w:rsidRPr="0056679C" w:rsidR="0056679C" w:rsidP="0056679C" w:rsidRDefault="0056679C" w14:paraId="0EB8737B" w14:textId="381E93CE">
            <w:pPr>
              <w:pStyle w:val="Information"/>
            </w:pPr>
          </w:p>
          <w:p w:rsidRPr="00222466" w:rsidR="00071E84" w:rsidP="00222466" w:rsidRDefault="00071E84" w14:paraId="5532FD2A" w14:textId="1BBEFD20">
            <w:pPr>
              <w:pStyle w:val="Information"/>
            </w:pPr>
            <w:r w:rsidR="29BD578D">
              <w:drawing>
                <wp:inline wp14:editId="55E95856" wp14:anchorId="53FA8BBF">
                  <wp:extent cx="1333500" cy="1733550"/>
                  <wp:effectExtent l="0" t="0" r="0" b="0"/>
                  <wp:docPr id="181373330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>
                          <pic:cNvPr id="181373330" name=""/>
                          <pic:cNvPicPr/>
                        </pic:nvPicPr>
                        <pic:blipFill>
                          <a:blip xmlns:r="http://schemas.openxmlformats.org/officeDocument/2006/relationships" r:embed="rId11050616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0" cy="173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2" w:type="dxa"/>
            <w:vMerge/>
            <w:tcMar/>
          </w:tcPr>
          <w:p w:rsidR="00071E84" w:rsidP="00590471" w:rsidRDefault="00071E84" w14:paraId="2027190A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Mar/>
          </w:tcPr>
          <w:p w:rsidR="00071E84" w:rsidP="005801E5" w:rsidRDefault="00071E84" w14:paraId="16F853E0" w14:textId="77777777">
            <w:pPr>
              <w:pStyle w:val="Heading1"/>
            </w:pPr>
          </w:p>
        </w:tc>
      </w:tr>
      <w:tr w:rsidR="00647A4B" w:rsidTr="344C6DDD" w14:paraId="7BEA4F3C" w14:textId="77777777">
        <w:trPr>
          <w:trHeight w:val="183"/>
          <w:jc w:val="center"/>
        </w:trPr>
        <w:tc>
          <w:tcPr>
            <w:tcW w:w="3798" w:type="dxa"/>
            <w:gridSpan w:val="2"/>
            <w:tcMar/>
            <w:vAlign w:val="center"/>
          </w:tcPr>
          <w:p w:rsidR="00647A4B" w:rsidP="00071E84" w:rsidRDefault="00647A4B" w14:paraId="2614C7B2" w14:textId="77777777">
            <w:pPr>
              <w:pStyle w:val="NoSpacing"/>
            </w:pPr>
          </w:p>
        </w:tc>
        <w:tc>
          <w:tcPr>
            <w:tcW w:w="1062" w:type="dxa"/>
            <w:vMerge/>
            <w:tcMar/>
          </w:tcPr>
          <w:p w:rsidR="00647A4B" w:rsidP="00590471" w:rsidRDefault="00647A4B" w14:paraId="063DB3FC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</w:rPr>
            </w:pPr>
          </w:p>
        </w:tc>
        <w:tc>
          <w:tcPr>
            <w:tcW w:w="6137" w:type="dxa"/>
            <w:vMerge/>
            <w:tcMar/>
          </w:tcPr>
          <w:p w:rsidR="00647A4B" w:rsidP="005801E5" w:rsidRDefault="00647A4B" w14:paraId="082E867E" w14:textId="77777777">
            <w:pPr>
              <w:pStyle w:val="Heading1"/>
            </w:pPr>
          </w:p>
        </w:tc>
      </w:tr>
      <w:tr w:rsidRPr="00A03CBA" w:rsidR="00071E84" w:rsidTr="344C6DDD" w14:paraId="63D7DE5F" w14:textId="77777777">
        <w:trPr>
          <w:trHeight w:val="80"/>
          <w:jc w:val="center"/>
        </w:trPr>
        <w:tc>
          <w:tcPr>
            <w:tcW w:w="851" w:type="dxa"/>
            <w:tcMar/>
            <w:vAlign w:val="center"/>
          </w:tcPr>
          <w:p w:rsidRPr="00222466" w:rsidR="00071E84" w:rsidP="00222466" w:rsidRDefault="00071E84" w14:paraId="66EEAB3A" w14:textId="77777777">
            <w:pPr>
              <w:pStyle w:val="Information"/>
            </w:pPr>
          </w:p>
        </w:tc>
        <w:tc>
          <w:tcPr>
            <w:tcW w:w="2947" w:type="dxa"/>
            <w:tcMar/>
            <w:vAlign w:val="center"/>
          </w:tcPr>
          <w:p w:rsidRPr="00A03CBA" w:rsidR="008761A0" w:rsidP="00222466" w:rsidRDefault="008761A0" w14:paraId="5AA7686E" w14:textId="2C08F3B1">
            <w:pPr>
              <w:pStyle w:val="Information"/>
              <w:rPr>
                <w:lang w:val="en-CA"/>
              </w:rPr>
            </w:pPr>
          </w:p>
        </w:tc>
        <w:tc>
          <w:tcPr>
            <w:tcW w:w="1062" w:type="dxa"/>
            <w:vMerge/>
            <w:tcMar/>
          </w:tcPr>
          <w:p w:rsidRPr="00A03CBA" w:rsidR="00071E84" w:rsidP="00590471" w:rsidRDefault="00071E84" w14:paraId="635E34BA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6137" w:type="dxa"/>
            <w:vMerge/>
            <w:tcMar/>
          </w:tcPr>
          <w:p w:rsidRPr="00A03CBA" w:rsidR="00071E84" w:rsidP="005801E5" w:rsidRDefault="00071E84" w14:paraId="3019AB92" w14:textId="77777777">
            <w:pPr>
              <w:pStyle w:val="Heading1"/>
              <w:rPr>
                <w:lang w:val="en-CA"/>
              </w:rPr>
            </w:pPr>
          </w:p>
        </w:tc>
      </w:tr>
      <w:tr w:rsidRPr="00A03CBA" w:rsidR="00647A4B" w:rsidTr="344C6DDD" w14:paraId="4E8C1066" w14:textId="77777777">
        <w:trPr>
          <w:trHeight w:val="57"/>
          <w:jc w:val="center"/>
        </w:trPr>
        <w:tc>
          <w:tcPr>
            <w:tcW w:w="3798" w:type="dxa"/>
            <w:gridSpan w:val="2"/>
            <w:tcMar/>
            <w:vAlign w:val="center"/>
          </w:tcPr>
          <w:p w:rsidRPr="00A03CBA" w:rsidR="00647A4B" w:rsidP="00071E84" w:rsidRDefault="00647A4B" w14:paraId="6B7AD6A6" w14:textId="77777777">
            <w:pPr>
              <w:pStyle w:val="NoSpacing"/>
              <w:rPr>
                <w:lang w:val="en-CA"/>
              </w:rPr>
            </w:pPr>
          </w:p>
        </w:tc>
        <w:tc>
          <w:tcPr>
            <w:tcW w:w="1062" w:type="dxa"/>
            <w:vMerge/>
            <w:tcMar/>
          </w:tcPr>
          <w:p w:rsidRPr="00A03CBA" w:rsidR="00647A4B" w:rsidP="00590471" w:rsidRDefault="00647A4B" w14:paraId="62898CF9" w14:textId="77777777">
            <w:pPr>
              <w:pStyle w:val="BodyText"/>
              <w:kinsoku w:val="0"/>
              <w:overflowPunct w:val="0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6137" w:type="dxa"/>
            <w:vMerge/>
            <w:tcMar/>
          </w:tcPr>
          <w:p w:rsidRPr="00A03CBA" w:rsidR="00647A4B" w:rsidP="005801E5" w:rsidRDefault="00647A4B" w14:paraId="51F2113C" w14:textId="77777777">
            <w:pPr>
              <w:pStyle w:val="Heading1"/>
              <w:rPr>
                <w:lang w:val="en-CA"/>
              </w:rPr>
            </w:pPr>
          </w:p>
        </w:tc>
      </w:tr>
      <w:tr w:rsidRPr="00A03CBA" w:rsidR="00071E84" w:rsidTr="344C6DDD" w14:paraId="3571D000" w14:textId="77777777">
        <w:trPr>
          <w:trHeight w:val="633"/>
          <w:jc w:val="center"/>
        </w:trPr>
        <w:tc>
          <w:tcPr>
            <w:tcW w:w="851" w:type="dxa"/>
            <w:tcMar/>
            <w:vAlign w:val="center"/>
          </w:tcPr>
          <w:p w:rsidRPr="00A03CBA" w:rsidR="00071E84" w:rsidP="00222466" w:rsidRDefault="00071E84" w14:paraId="6E5DFE94" w14:textId="77777777">
            <w:pPr>
              <w:pStyle w:val="Information"/>
              <w:rPr>
                <w:lang w:val="en-CA"/>
              </w:rPr>
            </w:pPr>
          </w:p>
        </w:tc>
        <w:tc>
          <w:tcPr>
            <w:tcW w:w="2947" w:type="dxa"/>
            <w:tcMar/>
            <w:vAlign w:val="center"/>
          </w:tcPr>
          <w:p w:rsidRPr="00A03CBA" w:rsidR="00071E84" w:rsidP="00222466" w:rsidRDefault="00071E84" w14:paraId="26FC78B1" w14:textId="77777777">
            <w:pPr>
              <w:pStyle w:val="Information"/>
              <w:rPr>
                <w:lang w:val="en-CA"/>
              </w:rPr>
            </w:pPr>
          </w:p>
        </w:tc>
        <w:tc>
          <w:tcPr>
            <w:tcW w:w="1062" w:type="dxa"/>
            <w:vMerge/>
            <w:tcMar/>
          </w:tcPr>
          <w:p w:rsidRPr="00A03CBA" w:rsidR="00071E84" w:rsidP="00D50580" w:rsidRDefault="00071E84" w14:paraId="3EAEDAC5" w14:textId="77777777">
            <w:pPr>
              <w:pStyle w:val="Information"/>
              <w:rPr>
                <w:rFonts w:ascii="Times New Roman" w:hAnsi="Times New Roman"/>
                <w:lang w:val="en-CA"/>
              </w:rPr>
            </w:pPr>
          </w:p>
        </w:tc>
        <w:tc>
          <w:tcPr>
            <w:tcW w:w="6137" w:type="dxa"/>
            <w:vMerge/>
            <w:tcMar/>
          </w:tcPr>
          <w:p w:rsidRPr="00A03CBA" w:rsidR="00071E84" w:rsidP="005801E5" w:rsidRDefault="00071E84" w14:paraId="550B8172" w14:textId="77777777">
            <w:pPr>
              <w:pStyle w:val="Heading1"/>
              <w:rPr>
                <w:lang w:val="en-CA"/>
              </w:rPr>
            </w:pPr>
          </w:p>
        </w:tc>
      </w:tr>
      <w:tr w:rsidRPr="00A03CBA" w:rsidR="00647A4B" w:rsidTr="344C6DDD" w14:paraId="62DCF181" w14:textId="77777777">
        <w:trPr>
          <w:trHeight w:val="2448"/>
          <w:jc w:val="center"/>
        </w:trPr>
        <w:tc>
          <w:tcPr>
            <w:tcW w:w="3798" w:type="dxa"/>
            <w:gridSpan w:val="2"/>
            <w:tcMar/>
          </w:tcPr>
          <w:p w:rsidR="3EAA7F8B" w:rsidP="344C6DDD" w:rsidRDefault="3EAA7F8B" w14:paraId="2F056318" w14:textId="0801B6C5">
            <w:pPr>
              <w:pStyle w:val="Heading3"/>
              <w:rPr>
                <w:b w:val="1"/>
                <w:bCs w:val="1"/>
                <w:lang w:val="en-CA"/>
              </w:rPr>
            </w:pPr>
            <w:r w:rsidRPr="344C6DDD" w:rsidR="3EAA7F8B">
              <w:rPr>
                <w:rFonts w:ascii="Tahoma" w:hAnsi="Tahoma" w:eastAsia="Tahoma" w:cs="Tahoma"/>
                <w:color w:val="4F81BD"/>
                <w:lang w:val="en-CA" w:eastAsia="en-CA"/>
              </w:rPr>
              <w:t>CAREER OVERVIE</w:t>
            </w:r>
            <w:r w:rsidRPr="344C6DDD" w:rsidR="1609EB08">
              <w:rPr>
                <w:rFonts w:ascii="Tahoma" w:hAnsi="Tahoma" w:eastAsia="Tahoma" w:cs="Tahoma"/>
                <w:color w:val="4F81BD"/>
                <w:lang w:val="en-CA" w:eastAsia="en-CA"/>
              </w:rPr>
              <w:t>W</w:t>
            </w:r>
          </w:p>
          <w:p w:rsidR="344C6DDD" w:rsidP="344C6DDD" w:rsidRDefault="344C6DDD" w14:paraId="6A8A51DD" w14:textId="62FA9233">
            <w:pPr>
              <w:pStyle w:val="Normal"/>
              <w:rPr>
                <w:lang w:val="en-CA"/>
              </w:rPr>
            </w:pPr>
          </w:p>
          <w:p w:rsidR="420A1165" w:rsidP="344C6DDD" w:rsidRDefault="420A1165" w14:paraId="50C2D3A8" w14:textId="682B4122">
            <w:pPr>
              <w:pStyle w:val="Heading3"/>
              <w:rPr>
                <w:b w:val="1"/>
                <w:bCs w:val="1"/>
                <w:lang w:val="en-CA"/>
              </w:rPr>
            </w:pPr>
            <w:r w:rsidRPr="344C6DDD" w:rsidR="420A1165">
              <w:rPr>
                <w:b w:val="1"/>
                <w:bCs w:val="1"/>
                <w:lang w:val="en-CA"/>
              </w:rPr>
              <w:t>Spur Valley golf Resort, B.C.</w:t>
            </w:r>
          </w:p>
          <w:p w:rsidR="00A8538F" w:rsidP="00A57D05" w:rsidRDefault="00BF6939" w14:paraId="27751B35" w14:textId="203CE704">
            <w:pPr>
              <w:rPr>
                <w:rFonts w:eastAsia="Tahoma"/>
                <w:b w:val="1"/>
                <w:bCs w:val="1"/>
                <w:lang w:val="en-CA" w:eastAsia="en-CA"/>
              </w:rPr>
            </w:pPr>
            <w:r w:rsidRPr="32645A19" w:rsidR="32645A19">
              <w:rPr>
                <w:rFonts w:eastAsia="Tahoma"/>
                <w:b w:val="1"/>
                <w:bCs w:val="1"/>
                <w:lang w:val="en-CA" w:eastAsia="en-CA"/>
              </w:rPr>
              <w:t xml:space="preserve">2024 Dorchester golf course, Canada </w:t>
            </w:r>
          </w:p>
          <w:p w:rsidR="00CD478A" w:rsidP="005B7A7B" w:rsidRDefault="005B7A7B" w14:paraId="00AD6FE3" w14:textId="76484D38">
            <w:pPr>
              <w:rPr>
                <w:b w:val="1"/>
                <w:bCs w:val="1"/>
                <w:lang w:val="en-CA" w:eastAsia="en-CA"/>
              </w:rPr>
            </w:pPr>
            <w:r w:rsidRPr="32645A19" w:rsidR="32645A19">
              <w:rPr>
                <w:rFonts w:eastAsia="Tahoma"/>
                <w:b w:val="1"/>
                <w:bCs w:val="1"/>
                <w:lang w:val="en-CA" w:eastAsia="en-CA"/>
              </w:rPr>
              <w:t xml:space="preserve">2022 </w:t>
            </w:r>
            <w:r w:rsidRPr="32645A19" w:rsidR="32645A19">
              <w:rPr>
                <w:rFonts w:eastAsia="Tahoma"/>
                <w:b w:val="1"/>
                <w:bCs w:val="1"/>
                <w:lang w:val="en-CA" w:eastAsia="en-CA"/>
              </w:rPr>
              <w:t>bluebay</w:t>
            </w:r>
            <w:r w:rsidRPr="32645A19" w:rsidR="32645A19">
              <w:rPr>
                <w:rFonts w:eastAsia="Tahoma"/>
                <w:b w:val="1"/>
                <w:bCs w:val="1"/>
                <w:lang w:val="en-CA" w:eastAsia="en-CA"/>
              </w:rPr>
              <w:t xml:space="preserve"> resort, Curacao </w:t>
            </w:r>
            <w:r w:rsidRPr="32645A19" w:rsidR="32645A19">
              <w:rPr>
                <w:b w:val="1"/>
                <w:bCs w:val="1"/>
                <w:lang w:val="en-CA" w:eastAsia="en-CA"/>
              </w:rPr>
              <w:t>From 2008 to 2021 (summer season)</w:t>
            </w:r>
          </w:p>
          <w:p w:rsidRPr="00E3102D" w:rsidR="00AA0107" w:rsidP="00E3102D" w:rsidRDefault="001B2EFD" w14:paraId="5574C647" w14:textId="6508FDAE">
            <w:pPr>
              <w:rPr>
                <w:b/>
                <w:bCs/>
                <w:lang w:val="en-CA" w:eastAsia="en-CA"/>
              </w:rPr>
            </w:pPr>
            <w:r>
              <w:rPr>
                <w:b/>
                <w:bCs/>
                <w:lang w:val="en-CA" w:eastAsia="en-CA"/>
              </w:rPr>
              <w:t xml:space="preserve">Master </w:t>
            </w:r>
            <w:r w:rsidR="00AD1743">
              <w:rPr>
                <w:b/>
                <w:bCs/>
                <w:lang w:val="en-CA" w:eastAsia="en-CA"/>
              </w:rPr>
              <w:t>club fitting</w:t>
            </w:r>
            <w:r w:rsidR="00B60BA6">
              <w:rPr>
                <w:b/>
                <w:bCs/>
                <w:lang w:val="en-CA" w:eastAsia="en-CA"/>
              </w:rPr>
              <w:t xml:space="preserve">: </w:t>
            </w:r>
            <w:r w:rsidR="00B77F3D">
              <w:rPr>
                <w:b/>
                <w:bCs/>
                <w:lang w:val="en-CA" w:eastAsia="en-CA"/>
              </w:rPr>
              <w:t xml:space="preserve">Golf town </w:t>
            </w:r>
            <w:r w:rsidR="00E3102D">
              <w:rPr>
                <w:b/>
                <w:bCs/>
                <w:lang w:val="en-CA" w:eastAsia="en-CA"/>
              </w:rPr>
              <w:t>Canada</w:t>
            </w:r>
          </w:p>
          <w:p w:rsidR="008A2881" w:rsidP="009B73C9" w:rsidRDefault="009B73C9" w14:paraId="66CAC529" w14:textId="41F7339D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Sandpoint </w:t>
            </w:r>
            <w:r w:rsidR="00945F8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G.C.</w:t>
            </w:r>
            <w:r w:rsidRPr="007F72A5" w:rsidR="003672A4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 </w:t>
            </w:r>
            <w:proofErr w:type="spellStart"/>
            <w:r w:rsidRPr="007F72A5" w:rsidR="003672A4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Arnprior</w:t>
            </w:r>
            <w:proofErr w:type="spellEnd"/>
            <w:r w:rsidRPr="007F72A5" w:rsidR="003672A4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, Ontario</w:t>
            </w:r>
            <w:r w:rsidR="000D0D62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. </w:t>
            </w:r>
          </w:p>
          <w:p w:rsidRPr="007F72A5" w:rsidR="009B73C9" w:rsidP="009B73C9" w:rsidRDefault="000D0D62" w14:paraId="78DFABAE" w14:textId="3367E1FE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Madawaska </w:t>
            </w:r>
            <w:r w:rsidR="00A35148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G.C, </w:t>
            </w:r>
            <w:proofErr w:type="spellStart"/>
            <w:r w:rsidR="00A35148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Arnprior</w:t>
            </w:r>
            <w:proofErr w:type="spellEnd"/>
            <w:r w:rsidR="00787C44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, Ontario</w:t>
            </w:r>
            <w:r w:rsidR="008A2881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.</w:t>
            </w:r>
          </w:p>
          <w:p w:rsidRPr="007F72A5" w:rsidR="00AA0107" w:rsidP="009B73C9" w:rsidRDefault="00AA0107" w14:paraId="79EEF26A" w14:textId="77777777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</w:p>
          <w:p w:rsidRPr="007F72A5" w:rsidR="009B73C9" w:rsidP="009B73C9" w:rsidRDefault="009B73C9" w14:paraId="6691B5D7" w14:textId="37CA230E">
            <w:pPr>
              <w:rPr>
                <w:b/>
                <w:bCs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Club de golf heritage, Qc.</w:t>
            </w:r>
          </w:p>
          <w:p w:rsidRPr="007F72A5" w:rsidR="007443A0" w:rsidP="00DD587A" w:rsidRDefault="00522E25" w14:paraId="1B6ADBB1" w14:textId="11901F28">
            <w:pPr>
              <w:spacing w:after="0"/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  <w:t>2008 to 20</w:t>
            </w:r>
            <w:r w:rsidR="0018480B"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  <w:t>21</w:t>
            </w:r>
            <w:r w:rsidRPr="007F72A5" w:rsidR="00067E9F"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  <w:t>(winter</w:t>
            </w:r>
            <w:r w:rsidRPr="007F72A5" w:rsidR="00DD587A"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  <w:t>)</w:t>
            </w:r>
          </w:p>
          <w:p w:rsidRPr="007F72A5" w:rsidR="00634B5E" w:rsidP="00DD587A" w:rsidRDefault="00634B5E" w14:paraId="4D8CB0C7" w14:textId="77777777">
            <w:pPr>
              <w:spacing w:after="0"/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</w:pPr>
          </w:p>
          <w:p w:rsidRPr="007F72A5" w:rsidR="00634B5E" w:rsidP="00634B5E" w:rsidRDefault="00634B5E" w14:paraId="476F517F" w14:textId="65115DA4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Punta Blanca Golf Course, Dominican Republic</w:t>
            </w:r>
          </w:p>
          <w:p w:rsidRPr="007F72A5" w:rsidR="008B3B44" w:rsidP="00634B5E" w:rsidRDefault="008B3B44" w14:paraId="66424015" w14:textId="77777777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</w:p>
          <w:p w:rsidRPr="007F72A5" w:rsidR="00634B5E" w:rsidP="00634B5E" w:rsidRDefault="00634B5E" w14:paraId="14964AEF" w14:textId="16A147DD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Catalonia </w:t>
            </w:r>
            <w:proofErr w:type="spellStart"/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Bavaro</w:t>
            </w:r>
            <w:proofErr w:type="spellEnd"/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 Beach Casino and Golf Resort, Dominican Republic</w:t>
            </w:r>
          </w:p>
          <w:p w:rsidRPr="007F72A5" w:rsidR="008B3B44" w:rsidP="00634B5E" w:rsidRDefault="008B3B44" w14:paraId="444EA1C8" w14:textId="77777777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</w:p>
          <w:p w:rsidRPr="007F72A5" w:rsidR="008B3B44" w:rsidP="00634B5E" w:rsidRDefault="00634B5E" w14:paraId="22344FA8" w14:textId="77777777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Club Med Punta Cana Resort, Dominican Republic </w:t>
            </w:r>
          </w:p>
          <w:p w:rsidRPr="007F72A5" w:rsidR="00634B5E" w:rsidP="00634B5E" w:rsidRDefault="00634B5E" w14:paraId="64C56579" w14:textId="17A14DDA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   </w:t>
            </w:r>
          </w:p>
          <w:p w:rsidRPr="007F72A5" w:rsidR="00634B5E" w:rsidP="00634B5E" w:rsidRDefault="00634B5E" w14:paraId="03D2CB12" w14:textId="2733B01A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Give golf lessons and play golf with guests. </w:t>
            </w:r>
          </w:p>
          <w:p w:rsidRPr="007F72A5" w:rsidR="00AA0107" w:rsidP="00634B5E" w:rsidRDefault="00AA0107" w14:paraId="04F7954A" w14:textId="77777777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</w:p>
          <w:p w:rsidRPr="007F72A5" w:rsidR="00634B5E" w:rsidP="77B56759" w:rsidRDefault="00634B5E" w14:paraId="48C52B89" w14:textId="10B9BAC1">
            <w:pPr>
              <w:spacing w:after="0"/>
              <w:rPr>
                <w:rFonts w:ascii="Tahoma" w:hAnsi="Tahoma" w:eastAsia="Tahoma" w:cs="Tahoma"/>
                <w:b w:val="1"/>
                <w:bCs w:val="1"/>
                <w:sz w:val="20"/>
                <w:szCs w:val="20"/>
                <w:lang w:val="en-CA" w:eastAsia="en-CA"/>
              </w:rPr>
            </w:pPr>
            <w:r w:rsidRPr="77B56759" w:rsidR="77B56759">
              <w:rPr>
                <w:rFonts w:ascii="Tahoma" w:hAnsi="Tahoma" w:eastAsia="Tahoma" w:cs="Tahoma"/>
                <w:b w:val="1"/>
                <w:bCs w:val="1"/>
                <w:sz w:val="20"/>
                <w:szCs w:val="20"/>
                <w:lang w:val="en-CA" w:eastAsia="en-CA"/>
              </w:rPr>
              <w:t xml:space="preserve">Do briefing at the hotel to sell  golf. </w:t>
            </w:r>
          </w:p>
          <w:p w:rsidRPr="007F72A5" w:rsidR="00634B5E" w:rsidP="00634B5E" w:rsidRDefault="00634B5E" w14:paraId="52DB2AEA" w14:textId="77777777">
            <w:pPr>
              <w:spacing w:after="0"/>
              <w:rPr>
                <w:rFonts w:ascii="Calibri" w:hAnsi="Calibri" w:eastAsia="MS Mincho" w:cs="Arial"/>
                <w:b/>
                <w:bCs/>
                <w:lang w:val="en-CA" w:eastAsia="en-CA"/>
              </w:rPr>
            </w:pPr>
            <w:r w:rsidRPr="007F72A5">
              <w:rPr>
                <w:rFonts w:ascii="Calibri" w:hAnsi="Calibri" w:eastAsia="MS Mincho" w:cs="Arial"/>
                <w:b/>
                <w:bCs/>
                <w:lang w:val="en-CA" w:eastAsia="en-CA"/>
              </w:rPr>
              <w:t>Work in real estate for sale &amp; rental</w:t>
            </w:r>
          </w:p>
          <w:p w:rsidRPr="007F72A5" w:rsidR="00E77FAA" w:rsidP="00634B5E" w:rsidRDefault="00E77FAA" w14:paraId="4CC01779" w14:textId="77777777">
            <w:pPr>
              <w:spacing w:after="0"/>
              <w:rPr>
                <w:rFonts w:ascii="Calibri" w:hAnsi="Calibri" w:eastAsia="MS Mincho" w:cs="Arial"/>
                <w:b/>
                <w:bCs/>
                <w:lang w:val="en-CA" w:eastAsia="en-CA"/>
              </w:rPr>
            </w:pPr>
          </w:p>
          <w:p w:rsidRPr="007F72A5" w:rsidR="00E77FAA" w:rsidP="00E77FAA" w:rsidRDefault="00E77FAA" w14:paraId="569E0EFA" w14:textId="54AECF79">
            <w:pPr>
              <w:spacing w:after="0"/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  <w:t>2001 to 2008 (year Long)</w:t>
            </w:r>
          </w:p>
          <w:p w:rsidRPr="007F72A5" w:rsidR="00D63FDE" w:rsidP="00E77FAA" w:rsidRDefault="00D63FDE" w14:paraId="515A4A4B" w14:textId="0FE10A52">
            <w:pPr>
              <w:spacing w:after="0"/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</w:pPr>
          </w:p>
          <w:p w:rsidRPr="007F72A5" w:rsidR="00D66EE2" w:rsidP="00D66EE2" w:rsidRDefault="00D66EE2" w14:paraId="3163EDC2" w14:textId="77777777">
            <w:pPr>
              <w:spacing w:after="0"/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 xml:space="preserve">Lake Worth Executive Golf, Palm Beach, Florida </w:t>
            </w:r>
          </w:p>
          <w:p w:rsidRPr="007F72A5" w:rsidR="00D63FDE" w:rsidP="00D66EE2" w:rsidRDefault="00D66EE2" w14:paraId="4755B4EB" w14:textId="61A4EC96">
            <w:pPr>
              <w:spacing w:after="0"/>
              <w:rPr>
                <w:rFonts w:ascii="Tahoma" w:hAnsi="Tahoma" w:eastAsia="Tahoma" w:cs="Tahoma"/>
                <w:b/>
                <w:bCs/>
                <w:i/>
                <w:lang w:val="en-CA" w:eastAsia="en-CA"/>
              </w:rPr>
            </w:pPr>
            <w:r w:rsidRPr="007F72A5">
              <w:rPr>
                <w:rFonts w:ascii="Tahoma" w:hAnsi="Tahoma" w:eastAsia="Tahoma" w:cs="Tahoma"/>
                <w:b/>
                <w:bCs/>
                <w:sz w:val="20"/>
                <w:lang w:val="en-CA" w:eastAsia="en-CA"/>
              </w:rPr>
              <w:t>Played competitive golf on the pro tour</w:t>
            </w:r>
          </w:p>
          <w:p w:rsidR="00BF1552" w:rsidP="00E77FAA" w:rsidRDefault="00BF1552" w14:paraId="5B74B42C" w14:textId="77777777">
            <w:pPr>
              <w:spacing w:after="0"/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</w:pPr>
          </w:p>
          <w:p w:rsidR="00BF1552" w:rsidP="00E77FAA" w:rsidRDefault="00BF1552" w14:paraId="197BFAD3" w14:textId="77777777">
            <w:pPr>
              <w:spacing w:after="0"/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</w:pPr>
          </w:p>
          <w:p w:rsidR="00BF1552" w:rsidP="00E77FAA" w:rsidRDefault="00BF1552" w14:paraId="1FF5C401" w14:textId="77777777">
            <w:pPr>
              <w:spacing w:after="0"/>
              <w:rPr>
                <w:rFonts w:ascii="Arial" w:hAnsi="Arial" w:cs="Arial"/>
                <w:noProof/>
                <w:color w:val="0000FF"/>
                <w:sz w:val="27"/>
                <w:szCs w:val="27"/>
                <w:shd w:val="clear" w:color="auto" w:fill="FFFFFF"/>
              </w:rPr>
            </w:pPr>
          </w:p>
          <w:p w:rsidRPr="00DD587A" w:rsidR="00E77FAA" w:rsidP="00E77FAA" w:rsidRDefault="00E77FAA" w14:paraId="03399772" w14:textId="374CB9C7">
            <w:pPr>
              <w:spacing w:after="0"/>
              <w:rPr>
                <w:rFonts w:ascii="Tahoma" w:hAnsi="Tahoma" w:eastAsia="Tahoma" w:cs="Tahoma"/>
                <w:i/>
                <w:lang w:val="en-CA" w:eastAsia="en-CA"/>
              </w:rPr>
            </w:pPr>
          </w:p>
        </w:tc>
        <w:tc>
          <w:tcPr>
            <w:tcW w:w="1062" w:type="dxa"/>
            <w:tcMar/>
          </w:tcPr>
          <w:p w:rsidRPr="00A03CBA" w:rsidR="00647A4B" w:rsidP="00222466" w:rsidRDefault="00647A4B" w14:paraId="5373AB02" w14:textId="77777777">
            <w:pPr>
              <w:rPr>
                <w:lang w:val="en-CA"/>
              </w:rPr>
            </w:pPr>
          </w:p>
        </w:tc>
        <w:tc>
          <w:tcPr>
            <w:tcW w:w="6137" w:type="dxa"/>
            <w:vMerge/>
            <w:tcMar/>
          </w:tcPr>
          <w:p w:rsidRPr="00A03CBA" w:rsidR="00647A4B" w:rsidP="00222466" w:rsidRDefault="00647A4B" w14:paraId="17744738" w14:textId="77777777">
            <w:pPr>
              <w:rPr>
                <w:lang w:val="en-CA"/>
              </w:rPr>
            </w:pPr>
          </w:p>
        </w:tc>
      </w:tr>
      <w:tr w:rsidRPr="00A03CBA" w:rsidR="0072204F" w:rsidTr="344C6DDD" w14:paraId="0D7BF2C1" w14:textId="77777777">
        <w:trPr>
          <w:trHeight w:val="2448"/>
          <w:jc w:val="center"/>
        </w:trPr>
        <w:tc>
          <w:tcPr>
            <w:tcW w:w="3798" w:type="dxa"/>
            <w:gridSpan w:val="2"/>
            <w:tcMar/>
          </w:tcPr>
          <w:p w:rsidRPr="00A03CBA" w:rsidR="0072204F" w:rsidP="007443A0" w:rsidRDefault="0072204F" w14:paraId="5892434F" w14:textId="109205AC">
            <w:pPr>
              <w:pStyle w:val="Heading3"/>
              <w:rPr>
                <w:lang w:val="en-CA"/>
              </w:rPr>
            </w:pPr>
          </w:p>
        </w:tc>
        <w:tc>
          <w:tcPr>
            <w:tcW w:w="1062" w:type="dxa"/>
            <w:tcMar/>
          </w:tcPr>
          <w:p w:rsidRPr="00A03CBA" w:rsidR="0072204F" w:rsidP="00222466" w:rsidRDefault="0072204F" w14:paraId="7E2D031D" w14:textId="77777777">
            <w:pPr>
              <w:rPr>
                <w:lang w:val="en-CA"/>
              </w:rPr>
            </w:pPr>
          </w:p>
        </w:tc>
        <w:tc>
          <w:tcPr>
            <w:tcW w:w="6137" w:type="dxa"/>
            <w:tcMar/>
          </w:tcPr>
          <w:p w:rsidRPr="00A03CBA" w:rsidR="0072204F" w:rsidP="00222466" w:rsidRDefault="0072204F" w14:paraId="1FDD7270" w14:textId="7D18A1AA">
            <w:pPr>
              <w:rPr>
                <w:lang w:val="en-CA"/>
              </w:rPr>
            </w:pPr>
          </w:p>
        </w:tc>
      </w:tr>
    </w:tbl>
    <w:p w:rsidRPr="00A03CBA" w:rsidR="007F5B63" w:rsidP="0021053A" w:rsidRDefault="007F5B63" w14:paraId="5129CA9D" w14:textId="408E70F6">
      <w:pPr>
        <w:pStyle w:val="BodyText"/>
        <w:tabs>
          <w:tab w:val="left" w:pos="6420"/>
        </w:tabs>
        <w:rPr>
          <w:lang w:val="en-CA"/>
        </w:rPr>
      </w:pPr>
    </w:p>
    <w:sectPr w:rsidRPr="00A03CBA" w:rsidR="007F5B63" w:rsidSect="00647A4B">
      <w:headerReference w:type="default" r:id="rId14"/>
      <w:type w:val="continuous"/>
      <w:pgSz w:w="12240" w:h="15840" w:orient="portrait" w:code="1"/>
      <w:pgMar w:top="851" w:right="567" w:bottom="1134" w:left="567" w:header="720" w:footer="1967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31C6B" w:rsidP="00590471" w:rsidRDefault="00E31C6B" w14:paraId="09C55625" w14:textId="77777777">
      <w:r>
        <w:separator/>
      </w:r>
    </w:p>
  </w:endnote>
  <w:endnote w:type="continuationSeparator" w:id="0">
    <w:p w:rsidR="00E31C6B" w:rsidP="00590471" w:rsidRDefault="00E31C6B" w14:paraId="2A0910DA" w14:textId="77777777">
      <w:r>
        <w:continuationSeparator/>
      </w:r>
    </w:p>
  </w:endnote>
  <w:endnote w:type="continuationNotice" w:id="1">
    <w:p w:rsidR="00E31C6B" w:rsidRDefault="00E31C6B" w14:paraId="5901C877" w14:textId="7777777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Cambria"/>
    <w:panose1 w:val="00000000000000000000"/>
    <w:charset w:val="00"/>
    <w:family w:val="roman"/>
    <w:notTrueType/>
    <w:pitch w:val="default"/>
  </w:font>
  <w:font w:name="Tw Cen MT Condensed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31C6B" w:rsidP="00590471" w:rsidRDefault="00E31C6B" w14:paraId="60076E41" w14:textId="77777777">
      <w:r>
        <w:separator/>
      </w:r>
    </w:p>
  </w:footnote>
  <w:footnote w:type="continuationSeparator" w:id="0">
    <w:p w:rsidR="00E31C6B" w:rsidP="00590471" w:rsidRDefault="00E31C6B" w14:paraId="4240FBDF" w14:textId="77777777">
      <w:r>
        <w:continuationSeparator/>
      </w:r>
    </w:p>
  </w:footnote>
  <w:footnote w:type="continuationNotice" w:id="1">
    <w:p w:rsidR="00E31C6B" w:rsidRDefault="00E31C6B" w14:paraId="1BECA96E" w14:textId="7777777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6="http://schemas.microsoft.com/office/drawing/2014/main" xmlns:a14="http://schemas.microsoft.com/office/drawing/2010/main" mc:Ignorable="w14 w15 w16se w16cid w16 w16cex w16sdtdh w16du wp14">
  <w:p w:rsidR="00B13018" w:rsidRDefault="00B13018" w14:paraId="4B827B48" w14:textId="77777777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8B07D94" wp14:editId="45CE473F">
              <wp:simplePos x="0" y="0"/>
              <wp:positionH relativeFrom="page">
                <wp:align>left</wp:align>
              </wp:positionH>
              <wp:positionV relativeFrom="page">
                <wp:align>center</wp:align>
              </wp:positionV>
              <wp:extent cx="3272589" cy="10058400"/>
              <wp:effectExtent l="0" t="0" r="0" b="0"/>
              <wp:wrapNone/>
              <wp:docPr id="8" name="Group 8" descr="decorative elements&#10;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72589" cy="10058400"/>
                        <a:chOff x="0" y="0"/>
                        <a:chExt cx="3272589" cy="10058400"/>
                      </a:xfrm>
                    </wpg:grpSpPr>
                    <wps:wsp>
                      <wps:cNvPr id="607" name="Rectangle 604">
                        <a:extLst>
                          <a:ext uri="{FF2B5EF4-FFF2-40B4-BE49-F238E27FC236}">
                            <a16:creationId xmlns:a16="http://schemas.microsoft.com/office/drawing/2014/main" id="{13AC9442-6E0F-43A2-AC8B-C7644AF31B5B}"/>
                          </a:ext>
                        </a:extLst>
                      </wps:cNvPr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0" cy="100457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g:grpSp>
                      <wpg:cNvPr id="2" name="Group 1">
                        <a:extLst>
                          <a:ext uri="{FF2B5EF4-FFF2-40B4-BE49-F238E27FC236}">
                            <a16:creationId xmlns:a16="http://schemas.microsoft.com/office/drawing/2014/main" id="{49B0B984-B714-485C-9B95-0AB28F10EC29}"/>
                          </a:ext>
                        </a:extLst>
                      </wpg:cNvPr>
                      <wpg:cNvGrpSpPr/>
                      <wpg:grpSpPr>
                        <a:xfrm>
                          <a:off x="0" y="7467600"/>
                          <a:ext cx="3263900" cy="2590800"/>
                          <a:chOff x="6232" y="7472533"/>
                          <a:chExt cx="3264033" cy="2590973"/>
                        </a:xfrm>
                      </wpg:grpSpPr>
                      <wps:wsp>
                        <wps:cNvPr id="3" name="Freeform 605">
                          <a:extLst>
                            <a:ext uri="{FF2B5EF4-FFF2-40B4-BE49-F238E27FC236}">
                              <a16:creationId xmlns:a16="http://schemas.microsoft.com/office/drawing/2014/main" id="{915E4A2F-93B0-49B0-82BC-4DE6424EE5C9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7472533"/>
                            <a:ext cx="3264033" cy="2590973"/>
                          </a:xfrm>
                          <a:custGeom>
                            <a:avLst/>
                            <a:gdLst>
                              <a:gd name="T0" fmla="*/ 0 w 506"/>
                              <a:gd name="T1" fmla="*/ 44 h 405"/>
                              <a:gd name="T2" fmla="*/ 46 w 506"/>
                              <a:gd name="T3" fmla="*/ 22 h 405"/>
                              <a:gd name="T4" fmla="*/ 167 w 506"/>
                              <a:gd name="T5" fmla="*/ 63 h 405"/>
                              <a:gd name="T6" fmla="*/ 167 w 506"/>
                              <a:gd name="T7" fmla="*/ 63 h 405"/>
                              <a:gd name="T8" fmla="*/ 235 w 506"/>
                              <a:gd name="T9" fmla="*/ 88 h 405"/>
                              <a:gd name="T10" fmla="*/ 246 w 506"/>
                              <a:gd name="T11" fmla="*/ 83 h 405"/>
                              <a:gd name="T12" fmla="*/ 319 w 506"/>
                              <a:gd name="T13" fmla="*/ 123 h 405"/>
                              <a:gd name="T14" fmla="*/ 319 w 506"/>
                              <a:gd name="T15" fmla="*/ 123 h 405"/>
                              <a:gd name="T16" fmla="*/ 378 w 506"/>
                              <a:gd name="T17" fmla="*/ 167 h 405"/>
                              <a:gd name="T18" fmla="*/ 401 w 506"/>
                              <a:gd name="T19" fmla="*/ 164 h 405"/>
                              <a:gd name="T20" fmla="*/ 456 w 506"/>
                              <a:gd name="T21" fmla="*/ 196 h 405"/>
                              <a:gd name="T22" fmla="*/ 506 w 506"/>
                              <a:gd name="T23" fmla="*/ 316 h 405"/>
                              <a:gd name="T24" fmla="*/ 506 w 506"/>
                              <a:gd name="T25" fmla="*/ 405 h 405"/>
                              <a:gd name="T26" fmla="*/ 0 w 506"/>
                              <a:gd name="T27" fmla="*/ 405 h 405"/>
                              <a:gd name="T28" fmla="*/ 0 w 506"/>
                              <a:gd name="T29" fmla="*/ 44 h 4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506" h="405">
                                <a:moveTo>
                                  <a:pt x="0" y="44"/>
                                </a:moveTo>
                                <a:cubicBezTo>
                                  <a:pt x="46" y="22"/>
                                  <a:pt x="46" y="22"/>
                                  <a:pt x="46" y="22"/>
                                </a:cubicBezTo>
                                <a:cubicBezTo>
                                  <a:pt x="90" y="0"/>
                                  <a:pt x="144" y="18"/>
                                  <a:pt x="167" y="63"/>
                                </a:cubicBezTo>
                                <a:cubicBezTo>
                                  <a:pt x="167" y="63"/>
                                  <a:pt x="167" y="63"/>
                                  <a:pt x="167" y="63"/>
                                </a:cubicBezTo>
                                <a:cubicBezTo>
                                  <a:pt x="179" y="88"/>
                                  <a:pt x="209" y="99"/>
                                  <a:pt x="235" y="88"/>
                                </a:cubicBezTo>
                                <a:cubicBezTo>
                                  <a:pt x="246" y="83"/>
                                  <a:pt x="246" y="83"/>
                                  <a:pt x="246" y="83"/>
                                </a:cubicBezTo>
                                <a:cubicBezTo>
                                  <a:pt x="277" y="70"/>
                                  <a:pt x="313" y="90"/>
                                  <a:pt x="319" y="123"/>
                                </a:cubicBezTo>
                                <a:cubicBezTo>
                                  <a:pt x="319" y="123"/>
                                  <a:pt x="319" y="123"/>
                                  <a:pt x="319" y="123"/>
                                </a:cubicBezTo>
                                <a:cubicBezTo>
                                  <a:pt x="324" y="151"/>
                                  <a:pt x="349" y="171"/>
                                  <a:pt x="378" y="167"/>
                                </a:cubicBezTo>
                                <a:cubicBezTo>
                                  <a:pt x="401" y="164"/>
                                  <a:pt x="401" y="164"/>
                                  <a:pt x="401" y="164"/>
                                </a:cubicBezTo>
                                <a:cubicBezTo>
                                  <a:pt x="424" y="161"/>
                                  <a:pt x="447" y="175"/>
                                  <a:pt x="456" y="196"/>
                                </a:cubicBezTo>
                                <a:cubicBezTo>
                                  <a:pt x="506" y="316"/>
                                  <a:pt x="506" y="316"/>
                                  <a:pt x="506" y="316"/>
                                </a:cubicBezTo>
                                <a:cubicBezTo>
                                  <a:pt x="506" y="405"/>
                                  <a:pt x="506" y="405"/>
                                  <a:pt x="506" y="405"/>
                                </a:cubicBezTo>
                                <a:cubicBezTo>
                                  <a:pt x="0" y="405"/>
                                  <a:pt x="0" y="405"/>
                                  <a:pt x="0" y="405"/>
                                </a:cubicBezTo>
                                <a:lnTo>
                                  <a:pt x="0" y="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606">
                          <a:extLst>
                            <a:ext uri="{FF2B5EF4-FFF2-40B4-BE49-F238E27FC236}">
                              <a16:creationId xmlns:a16="http://schemas.microsoft.com/office/drawing/2014/main" id="{B6A493DF-B687-4278-A54E-5585E509CC8F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394177" y="7862036"/>
                            <a:ext cx="2876088" cy="2201470"/>
                          </a:xfrm>
                          <a:custGeom>
                            <a:avLst/>
                            <a:gdLst>
                              <a:gd name="T0" fmla="*/ 446 w 446"/>
                              <a:gd name="T1" fmla="*/ 28 h 344"/>
                              <a:gd name="T2" fmla="*/ 420 w 446"/>
                              <a:gd name="T3" fmla="*/ 17 h 344"/>
                              <a:gd name="T4" fmla="*/ 316 w 446"/>
                              <a:gd name="T5" fmla="*/ 63 h 344"/>
                              <a:gd name="T6" fmla="*/ 309 w 446"/>
                              <a:gd name="T7" fmla="*/ 82 h 344"/>
                              <a:gd name="T8" fmla="*/ 202 w 446"/>
                              <a:gd name="T9" fmla="*/ 127 h 344"/>
                              <a:gd name="T10" fmla="*/ 202 w 446"/>
                              <a:gd name="T11" fmla="*/ 127 h 344"/>
                              <a:gd name="T12" fmla="*/ 100 w 446"/>
                              <a:gd name="T13" fmla="*/ 161 h 344"/>
                              <a:gd name="T14" fmla="*/ 0 w 446"/>
                              <a:gd name="T15" fmla="*/ 344 h 344"/>
                              <a:gd name="T16" fmla="*/ 446 w 446"/>
                              <a:gd name="T17" fmla="*/ 344 h 344"/>
                              <a:gd name="T18" fmla="*/ 446 w 446"/>
                              <a:gd name="T19" fmla="*/ 28 h 3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46" h="344">
                                <a:moveTo>
                                  <a:pt x="446" y="28"/>
                                </a:moveTo>
                                <a:cubicBezTo>
                                  <a:pt x="420" y="17"/>
                                  <a:pt x="420" y="17"/>
                                  <a:pt x="420" y="17"/>
                                </a:cubicBezTo>
                                <a:cubicBezTo>
                                  <a:pt x="378" y="0"/>
                                  <a:pt x="331" y="21"/>
                                  <a:pt x="316" y="63"/>
                                </a:cubicBezTo>
                                <a:cubicBezTo>
                                  <a:pt x="309" y="82"/>
                                  <a:pt x="309" y="82"/>
                                  <a:pt x="309" y="82"/>
                                </a:cubicBezTo>
                                <a:cubicBezTo>
                                  <a:pt x="293" y="125"/>
                                  <a:pt x="244" y="146"/>
                                  <a:pt x="202" y="127"/>
                                </a:cubicBezTo>
                                <a:cubicBezTo>
                                  <a:pt x="202" y="127"/>
                                  <a:pt x="202" y="127"/>
                                  <a:pt x="202" y="127"/>
                                </a:cubicBezTo>
                                <a:cubicBezTo>
                                  <a:pt x="164" y="110"/>
                                  <a:pt x="119" y="125"/>
                                  <a:pt x="100" y="161"/>
                                </a:cubicBezTo>
                                <a:cubicBezTo>
                                  <a:pt x="0" y="344"/>
                                  <a:pt x="0" y="344"/>
                                  <a:pt x="0" y="344"/>
                                </a:cubicBezTo>
                                <a:cubicBezTo>
                                  <a:pt x="446" y="344"/>
                                  <a:pt x="446" y="344"/>
                                  <a:pt x="446" y="344"/>
                                </a:cubicBezTo>
                                <a:lnTo>
                                  <a:pt x="446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608">
                          <a:extLst>
                            <a:ext uri="{FF2B5EF4-FFF2-40B4-BE49-F238E27FC236}">
                              <a16:creationId xmlns:a16="http://schemas.microsoft.com/office/drawing/2014/main" id="{700E2D3B-2C0D-4AF7-9B98-B098AC67DB9C}"/>
                            </a:ext>
                          </a:extLst>
                        </wps:cNvPr>
                        <wps:cNvSpPr>
                          <a:spLocks/>
                        </wps:cNvSpPr>
                        <wps:spPr bwMode="auto">
                          <a:xfrm>
                            <a:off x="6232" y="8770356"/>
                            <a:ext cx="2838696" cy="1293149"/>
                          </a:xfrm>
                          <a:custGeom>
                            <a:avLst/>
                            <a:gdLst>
                              <a:gd name="T0" fmla="*/ 440 w 440"/>
                              <a:gd name="T1" fmla="*/ 202 h 202"/>
                              <a:gd name="T2" fmla="*/ 416 w 440"/>
                              <a:gd name="T3" fmla="*/ 153 h 202"/>
                              <a:gd name="T4" fmla="*/ 354 w 440"/>
                              <a:gd name="T5" fmla="*/ 132 h 202"/>
                              <a:gd name="T6" fmla="*/ 332 w 440"/>
                              <a:gd name="T7" fmla="*/ 143 h 202"/>
                              <a:gd name="T8" fmla="*/ 267 w 440"/>
                              <a:gd name="T9" fmla="*/ 115 h 202"/>
                              <a:gd name="T10" fmla="*/ 267 w 440"/>
                              <a:gd name="T11" fmla="*/ 115 h 202"/>
                              <a:gd name="T12" fmla="*/ 207 w 440"/>
                              <a:gd name="T13" fmla="*/ 85 h 202"/>
                              <a:gd name="T14" fmla="*/ 198 w 440"/>
                              <a:gd name="T15" fmla="*/ 88 h 202"/>
                              <a:gd name="T16" fmla="*/ 140 w 440"/>
                              <a:gd name="T17" fmla="*/ 66 h 202"/>
                              <a:gd name="T18" fmla="*/ 140 w 440"/>
                              <a:gd name="T19" fmla="*/ 66 h 202"/>
                              <a:gd name="T20" fmla="*/ 22 w 440"/>
                              <a:gd name="T21" fmla="*/ 14 h 202"/>
                              <a:gd name="T22" fmla="*/ 0 w 440"/>
                              <a:gd name="T23" fmla="*/ 20 h 202"/>
                              <a:gd name="T24" fmla="*/ 0 w 440"/>
                              <a:gd name="T25" fmla="*/ 202 h 202"/>
                              <a:gd name="T26" fmla="*/ 440 w 440"/>
                              <a:gd name="T27" fmla="*/ 202 h 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40" h="202">
                                <a:moveTo>
                                  <a:pt x="440" y="202"/>
                                </a:moveTo>
                                <a:cubicBezTo>
                                  <a:pt x="416" y="153"/>
                                  <a:pt x="416" y="153"/>
                                  <a:pt x="416" y="153"/>
                                </a:cubicBezTo>
                                <a:cubicBezTo>
                                  <a:pt x="405" y="130"/>
                                  <a:pt x="377" y="120"/>
                                  <a:pt x="354" y="132"/>
                                </a:cubicBezTo>
                                <a:cubicBezTo>
                                  <a:pt x="332" y="143"/>
                                  <a:pt x="332" y="143"/>
                                  <a:pt x="332" y="143"/>
                                </a:cubicBezTo>
                                <a:cubicBezTo>
                                  <a:pt x="306" y="156"/>
                                  <a:pt x="275" y="142"/>
                                  <a:pt x="267" y="115"/>
                                </a:cubicBezTo>
                                <a:cubicBezTo>
                                  <a:pt x="267" y="115"/>
                                  <a:pt x="267" y="115"/>
                                  <a:pt x="267" y="115"/>
                                </a:cubicBezTo>
                                <a:cubicBezTo>
                                  <a:pt x="260" y="89"/>
                                  <a:pt x="232" y="75"/>
                                  <a:pt x="207" y="85"/>
                                </a:cubicBezTo>
                                <a:cubicBezTo>
                                  <a:pt x="198" y="88"/>
                                  <a:pt x="198" y="88"/>
                                  <a:pt x="198" y="88"/>
                                </a:cubicBezTo>
                                <a:cubicBezTo>
                                  <a:pt x="176" y="97"/>
                                  <a:pt x="151" y="87"/>
                                  <a:pt x="140" y="66"/>
                                </a:cubicBezTo>
                                <a:cubicBezTo>
                                  <a:pt x="140" y="66"/>
                                  <a:pt x="140" y="66"/>
                                  <a:pt x="140" y="66"/>
                                </a:cubicBezTo>
                                <a:cubicBezTo>
                                  <a:pt x="118" y="22"/>
                                  <a:pt x="69" y="0"/>
                                  <a:pt x="22" y="14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2"/>
                                  <a:pt x="0" y="202"/>
                                  <a:pt x="0" y="202"/>
                                </a:cubicBezTo>
                                <a:lnTo>
                                  <a:pt x="440" y="2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6" name="Freeform 5">
                        <a:extLst>
                          <a:ext uri="{FF2B5EF4-FFF2-40B4-BE49-F238E27FC236}">
                            <a16:creationId xmlns:a16="http://schemas.microsoft.com/office/drawing/2014/main" id="{0B137DD8-0D08-4B96-915D-F4ABDE426E3F}"/>
                          </a:ext>
                        </a:extLst>
                      </wps:cNvPr>
                      <wps:cNvSpPr>
                        <a:spLocks/>
                      </wps:cNvSpPr>
                      <wps:spPr bwMode="auto">
                        <a:xfrm>
                          <a:off x="0" y="0"/>
                          <a:ext cx="3272589" cy="2906763"/>
                        </a:xfrm>
                        <a:custGeom>
                          <a:avLst/>
                          <a:gdLst>
                            <a:gd name="T0" fmla="*/ 0 w 506"/>
                            <a:gd name="T1" fmla="*/ 412 h 446"/>
                            <a:gd name="T2" fmla="*/ 33 w 506"/>
                            <a:gd name="T3" fmla="*/ 425 h 446"/>
                            <a:gd name="T4" fmla="*/ 162 w 506"/>
                            <a:gd name="T5" fmla="*/ 368 h 446"/>
                            <a:gd name="T6" fmla="*/ 171 w 506"/>
                            <a:gd name="T7" fmla="*/ 344 h 446"/>
                            <a:gd name="T8" fmla="*/ 304 w 506"/>
                            <a:gd name="T9" fmla="*/ 288 h 446"/>
                            <a:gd name="T10" fmla="*/ 304 w 506"/>
                            <a:gd name="T11" fmla="*/ 288 h 446"/>
                            <a:gd name="T12" fmla="*/ 431 w 506"/>
                            <a:gd name="T13" fmla="*/ 246 h 446"/>
                            <a:gd name="T14" fmla="*/ 506 w 506"/>
                            <a:gd name="T15" fmla="*/ 108 h 446"/>
                            <a:gd name="T16" fmla="*/ 506 w 506"/>
                            <a:gd name="T17" fmla="*/ 0 h 446"/>
                            <a:gd name="T18" fmla="*/ 0 w 506"/>
                            <a:gd name="T19" fmla="*/ 0 h 446"/>
                            <a:gd name="T20" fmla="*/ 0 w 506"/>
                            <a:gd name="T21" fmla="*/ 412 h 44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506" h="446">
                              <a:moveTo>
                                <a:pt x="0" y="412"/>
                              </a:moveTo>
                              <a:cubicBezTo>
                                <a:pt x="33" y="425"/>
                                <a:pt x="33" y="425"/>
                                <a:pt x="33" y="425"/>
                              </a:cubicBezTo>
                              <a:cubicBezTo>
                                <a:pt x="85" y="446"/>
                                <a:pt x="143" y="420"/>
                                <a:pt x="162" y="368"/>
                              </a:cubicBezTo>
                              <a:cubicBezTo>
                                <a:pt x="171" y="344"/>
                                <a:pt x="171" y="344"/>
                                <a:pt x="171" y="344"/>
                              </a:cubicBezTo>
                              <a:cubicBezTo>
                                <a:pt x="190" y="290"/>
                                <a:pt x="252" y="265"/>
                                <a:pt x="304" y="288"/>
                              </a:cubicBezTo>
                              <a:cubicBezTo>
                                <a:pt x="304" y="288"/>
                                <a:pt x="304" y="288"/>
                                <a:pt x="304" y="288"/>
                              </a:cubicBezTo>
                              <a:cubicBezTo>
                                <a:pt x="351" y="309"/>
                                <a:pt x="406" y="291"/>
                                <a:pt x="431" y="246"/>
                              </a:cubicBezTo>
                              <a:cubicBezTo>
                                <a:pt x="506" y="108"/>
                                <a:pt x="506" y="108"/>
                                <a:pt x="506" y="108"/>
                              </a:cubicBezTo>
                              <a:cubicBezTo>
                                <a:pt x="506" y="0"/>
                                <a:pt x="506" y="0"/>
                                <a:pt x="506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lnTo>
                                <a:pt x="0" y="412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42000</wp14:pctWidth>
              </wp14:sizeRelH>
              <wp14:sizeRelV relativeFrom="page">
                <wp14:pctHeight>100000</wp14:pctHeight>
              </wp14:sizeRelV>
            </wp:anchor>
          </w:drawing>
        </mc:Choice>
        <mc:Fallback xmlns:arto="http://schemas.microsoft.com/office/word/2006/arto">
          <w:pict>
            <v:group id="Group 8" style="position:absolute;margin-left:0;margin-top:0;width:257.7pt;height:11in;z-index:251658240;mso-width-percent:420;mso-height-percent:1000;mso-position-horizontal:left;mso-position-horizontal-relative:page;mso-position-vertical:center;mso-position-vertical-relative:page;mso-width-percent:420;mso-height-percent:1000" alt="decorative elements&#10;" coordsize="32725,100584" o:spid="_x0000_s1026" w14:anchorId="2DDA205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">
              <v:rect id="Rectangle 604" style="position:absolute;width:32639;height:100457;visibility:visible;mso-wrap-style:square;v-text-anchor:top" o:spid="_x0000_s1027" fillcolor="#1cade4 [3204]" stroked="f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"/>
              <v:group id="Group 1" style="position:absolute;top:74676;width:32639;height:25908" coordsize="32640,25909" coordorigin="62,74725" o:spid="_x0000_s1028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">
                <v:shape id="Freeform 605" style="position:absolute;left:62;top:74725;width:32640;height:25910;visibility:visible;mso-wrap-style:square;v-text-anchor:top" coordsize="506,405" o:spid="_x0000_s1029" fillcolor="#42ba97 [3207]" stroked="f" path="m,44c46,22,46,22,46,22,90,,144,18,167,63v,,,,,c179,88,209,99,235,88v11,-5,11,-5,11,-5c277,70,313,90,319,123v,,,,,c324,151,349,171,378,167v23,-3,23,-3,23,-3c424,161,447,175,456,196v50,120,50,120,50,120c506,405,506,405,506,405,,405,,405,,405l,44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">
                  <v:path arrowok="t" o:connecttype="custom" o:connectlocs="0,281488;296730,140744;1077260,403040;1077260,403040;1515905,562977;1586862,530990;2057760,786888;2057760,786888;2438349,1068377;2586714,1049184;2941500,1253903;3264033,2021599;3264033,2590973;0,2590973;0,281488" o:connectangles="0,0,0,0,0,0,0,0,0,0,0,0,0,0,0"/>
                </v:shape>
                <v:shape id="Freeform 606" style="position:absolute;left:3941;top:78620;width:28761;height:22015;visibility:visible;mso-wrap-style:square;v-text-anchor:top" coordsize="446,344" o:spid="_x0000_s1030" fillcolor="#2683c6 [3205]" stroked="f" path="m446,28c420,17,420,17,420,17,378,,331,21,316,63v-7,19,-7,19,-7,19c293,125,244,146,202,127v,,,,,c164,110,119,125,100,161,,344,,344,,344v446,,446,,446,l446,28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">
                  <v:path arrowok="t" o:connecttype="custom" o:connectlocs="2876088,179189;2708424,108794;2037766,403176;1992626,524769;1302623,812752;1302623,812752;644863,1030339;0,2201470;2876088,2201470;2876088,179189" o:connectangles="0,0,0,0,0,0,0,0,0,0"/>
                </v:shape>
                <v:shape id="Freeform 608" style="position:absolute;left:62;top:87703;width:28387;height:12932;visibility:visible;mso-wrap-style:square;v-text-anchor:top" coordsize="440,202" o:spid="_x0000_s1031" fillcolor="#27ced7 [3206]" stroked="f" path="m440,202c416,153,416,153,416,153,405,130,377,120,354,132v-22,11,-22,11,-22,11c306,156,275,142,267,115v,,,,,c260,89,232,75,207,85v-9,3,-9,3,-9,3c176,97,151,87,140,66v,,,,,c118,22,69,,22,14,,20,,20,,20,,202,,202,,202r440,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">
                  <v:path arrowok="t" o:connecttype="custom" o:connectlocs="2838696,1293149;2683858,979464;2283860,845028;2141925,915447;1722572,736199;1722572,736199;1335477,544147;1277413,563352;903221,422514;903221,422514;141935,89624;0,128035;0,1293149;2838696,1293149" o:connectangles="0,0,0,0,0,0,0,0,0,0,0,0,0,0"/>
                </v:shape>
              </v:group>
              <v:shape id="Freeform 5" style="position:absolute;width:32725;height:29067;visibility:visible;mso-wrap-style:square;v-text-anchor:top" coordsize="506,446" o:spid="_x0000_s1032" fillcolor="#2683c6 [3205]" stroked="f" path="m,412v33,13,33,13,33,13c85,446,143,420,162,368v9,-24,9,-24,9,-24c190,290,252,265,304,288v,,,,,c351,309,406,291,431,246,506,108,506,108,506,108,506,,506,,506,,,,,,,l,412xe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">
                <v:path arrowok="t" o:connecttype="custom" o:connectlocs="0,2685171;213430,2769897;1047746,2398405;1105954,2241988;1966140,1877013;1966140,1877013;2787521,1603282;3272589,703880;3272589,0;0,0;0,2685171" o:connectangles="0,0,0,0,0,0,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8DCEAD7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1" w15:restartNumberingAfterBreak="0">
    <w:nsid w:val="FFFFFF81"/>
    <w:multiLevelType w:val="singleLevel"/>
    <w:tmpl w:val="488EEDE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2" w15:restartNumberingAfterBreak="0">
    <w:nsid w:val="FFFFFF82"/>
    <w:multiLevelType w:val="singleLevel"/>
    <w:tmpl w:val="7DC08DC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3" w15:restartNumberingAfterBreak="0">
    <w:nsid w:val="FFFFFF83"/>
    <w:multiLevelType w:val="singleLevel"/>
    <w:tmpl w:val="79C29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4" w15:restartNumberingAfterBreak="0">
    <w:nsid w:val="FFFFFF89"/>
    <w:multiLevelType w:val="singleLevel"/>
    <w:tmpl w:val="600630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42BA97" w:themeColor="accent4"/>
      </w:rPr>
    </w:lvl>
  </w:abstractNum>
  <w:abstractNum w:abstractNumId="5" w15:restartNumberingAfterBreak="0">
    <w:nsid w:val="00000402"/>
    <w:multiLevelType w:val="multilevel"/>
    <w:tmpl w:val="00000885"/>
    <w:lvl w:ilvl="0">
      <w:numFmt w:val="bullet"/>
      <w:lvlText w:val="ï"/>
      <w:lvlJc w:val="left"/>
      <w:pPr>
        <w:ind w:left="4890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5482" w:hanging="267"/>
      </w:pPr>
    </w:lvl>
    <w:lvl w:ilvl="2">
      <w:numFmt w:val="bullet"/>
      <w:lvlText w:val="ï"/>
      <w:lvlJc w:val="left"/>
      <w:pPr>
        <w:ind w:left="6064" w:hanging="267"/>
      </w:pPr>
    </w:lvl>
    <w:lvl w:ilvl="3">
      <w:numFmt w:val="bullet"/>
      <w:lvlText w:val="ï"/>
      <w:lvlJc w:val="left"/>
      <w:pPr>
        <w:ind w:left="6646" w:hanging="267"/>
      </w:pPr>
    </w:lvl>
    <w:lvl w:ilvl="4">
      <w:numFmt w:val="bullet"/>
      <w:lvlText w:val="ï"/>
      <w:lvlJc w:val="left"/>
      <w:pPr>
        <w:ind w:left="7228" w:hanging="267"/>
      </w:pPr>
    </w:lvl>
    <w:lvl w:ilvl="5">
      <w:numFmt w:val="bullet"/>
      <w:lvlText w:val="ï"/>
      <w:lvlJc w:val="left"/>
      <w:pPr>
        <w:ind w:left="7810" w:hanging="267"/>
      </w:pPr>
    </w:lvl>
    <w:lvl w:ilvl="6">
      <w:numFmt w:val="bullet"/>
      <w:lvlText w:val="ï"/>
      <w:lvlJc w:val="left"/>
      <w:pPr>
        <w:ind w:left="8392" w:hanging="267"/>
      </w:pPr>
    </w:lvl>
    <w:lvl w:ilvl="7">
      <w:numFmt w:val="bullet"/>
      <w:lvlText w:val="ï"/>
      <w:lvlJc w:val="left"/>
      <w:pPr>
        <w:ind w:left="8974" w:hanging="267"/>
      </w:pPr>
    </w:lvl>
    <w:lvl w:ilvl="8">
      <w:numFmt w:val="bullet"/>
      <w:lvlText w:val="ï"/>
      <w:lvlJc w:val="left"/>
      <w:pPr>
        <w:ind w:left="9556" w:hanging="267"/>
      </w:pPr>
    </w:lvl>
  </w:abstractNum>
  <w:abstractNum w:abstractNumId="6" w15:restartNumberingAfterBreak="0">
    <w:nsid w:val="112E54D5"/>
    <w:multiLevelType w:val="hybridMultilevel"/>
    <w:tmpl w:val="6B0081A8"/>
    <w:lvl w:ilvl="0" w:tplc="4C8294E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2BA97" w:themeColor="accent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ECF046B"/>
    <w:multiLevelType w:val="multilevel"/>
    <w:tmpl w:val="61F0A32C"/>
    <w:styleLink w:val="BullettedList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pStyle w:val="ListBullet3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pStyle w:val="ListBullet4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pStyle w:val="ListBullet5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371536830">
    <w:abstractNumId w:val="5"/>
  </w:num>
  <w:num w:numId="2" w16cid:durableId="464157989">
    <w:abstractNumId w:val="6"/>
  </w:num>
  <w:num w:numId="3" w16cid:durableId="92169175">
    <w:abstractNumId w:val="4"/>
  </w:num>
  <w:num w:numId="4" w16cid:durableId="1827433253">
    <w:abstractNumId w:val="4"/>
    <w:lvlOverride w:ilvl="0">
      <w:startOverride w:val="1"/>
    </w:lvlOverride>
  </w:num>
  <w:num w:numId="5" w16cid:durableId="1869294151">
    <w:abstractNumId w:val="7"/>
  </w:num>
  <w:num w:numId="6" w16cid:durableId="878904249">
    <w:abstractNumId w:val="3"/>
  </w:num>
  <w:num w:numId="7" w16cid:durableId="779881650">
    <w:abstractNumId w:val="2"/>
  </w:num>
  <w:num w:numId="8" w16cid:durableId="1722096214">
    <w:abstractNumId w:val="1"/>
  </w:num>
  <w:num w:numId="9" w16cid:durableId="1741831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40"/>
  <w:removePersonalInformation/>
  <w:removeDateAndTime/>
  <w:displayBackgroundShape/>
  <w:embedSystemFonts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580"/>
    <w:rsid w:val="00006305"/>
    <w:rsid w:val="00021604"/>
    <w:rsid w:val="00060042"/>
    <w:rsid w:val="00064723"/>
    <w:rsid w:val="00067E9F"/>
    <w:rsid w:val="000707B3"/>
    <w:rsid w:val="00071E84"/>
    <w:rsid w:val="000777DA"/>
    <w:rsid w:val="00095519"/>
    <w:rsid w:val="000A3038"/>
    <w:rsid w:val="000B37CD"/>
    <w:rsid w:val="000B6744"/>
    <w:rsid w:val="000C09DC"/>
    <w:rsid w:val="000C1C25"/>
    <w:rsid w:val="000C1E68"/>
    <w:rsid w:val="000C2F8F"/>
    <w:rsid w:val="000D0D62"/>
    <w:rsid w:val="000D1D3C"/>
    <w:rsid w:val="000D2A77"/>
    <w:rsid w:val="000E4D6B"/>
    <w:rsid w:val="000F42A4"/>
    <w:rsid w:val="000F7D04"/>
    <w:rsid w:val="00112168"/>
    <w:rsid w:val="00114678"/>
    <w:rsid w:val="0012253C"/>
    <w:rsid w:val="0012565D"/>
    <w:rsid w:val="00142F43"/>
    <w:rsid w:val="00150ABD"/>
    <w:rsid w:val="001537A9"/>
    <w:rsid w:val="00165697"/>
    <w:rsid w:val="0018207E"/>
    <w:rsid w:val="00183A28"/>
    <w:rsid w:val="0018480B"/>
    <w:rsid w:val="0018529F"/>
    <w:rsid w:val="00191A58"/>
    <w:rsid w:val="001A1ED8"/>
    <w:rsid w:val="001A41D1"/>
    <w:rsid w:val="001B0996"/>
    <w:rsid w:val="001B2EFD"/>
    <w:rsid w:val="001C435E"/>
    <w:rsid w:val="001E157C"/>
    <w:rsid w:val="001F5586"/>
    <w:rsid w:val="002004DA"/>
    <w:rsid w:val="0021053A"/>
    <w:rsid w:val="002206A7"/>
    <w:rsid w:val="00221999"/>
    <w:rsid w:val="00222466"/>
    <w:rsid w:val="00225348"/>
    <w:rsid w:val="00244EF4"/>
    <w:rsid w:val="0027445E"/>
    <w:rsid w:val="0027662C"/>
    <w:rsid w:val="002778D4"/>
    <w:rsid w:val="002A2C85"/>
    <w:rsid w:val="002D4502"/>
    <w:rsid w:val="002D551E"/>
    <w:rsid w:val="002E36A5"/>
    <w:rsid w:val="002E5E62"/>
    <w:rsid w:val="00302B59"/>
    <w:rsid w:val="0030333A"/>
    <w:rsid w:val="00336838"/>
    <w:rsid w:val="003436D6"/>
    <w:rsid w:val="00346DA0"/>
    <w:rsid w:val="003525D8"/>
    <w:rsid w:val="0035317B"/>
    <w:rsid w:val="00357BD2"/>
    <w:rsid w:val="003672A4"/>
    <w:rsid w:val="003911FB"/>
    <w:rsid w:val="003938B8"/>
    <w:rsid w:val="003A30E9"/>
    <w:rsid w:val="003B16A7"/>
    <w:rsid w:val="003C4E28"/>
    <w:rsid w:val="003C7206"/>
    <w:rsid w:val="003D6573"/>
    <w:rsid w:val="003F4146"/>
    <w:rsid w:val="003F5F73"/>
    <w:rsid w:val="00410FA6"/>
    <w:rsid w:val="00410FC4"/>
    <w:rsid w:val="00422C6D"/>
    <w:rsid w:val="00426591"/>
    <w:rsid w:val="004304F6"/>
    <w:rsid w:val="00431A87"/>
    <w:rsid w:val="00442C42"/>
    <w:rsid w:val="00452624"/>
    <w:rsid w:val="00464CA5"/>
    <w:rsid w:val="00466276"/>
    <w:rsid w:val="00471812"/>
    <w:rsid w:val="00472C27"/>
    <w:rsid w:val="00473EEF"/>
    <w:rsid w:val="004779CF"/>
    <w:rsid w:val="00477F0F"/>
    <w:rsid w:val="00477FAF"/>
    <w:rsid w:val="0049586A"/>
    <w:rsid w:val="004A6D65"/>
    <w:rsid w:val="004B4268"/>
    <w:rsid w:val="004B59AA"/>
    <w:rsid w:val="004B625D"/>
    <w:rsid w:val="004B77C0"/>
    <w:rsid w:val="0050573D"/>
    <w:rsid w:val="00507B4C"/>
    <w:rsid w:val="00507E82"/>
    <w:rsid w:val="005112B7"/>
    <w:rsid w:val="00513204"/>
    <w:rsid w:val="00514123"/>
    <w:rsid w:val="00522E25"/>
    <w:rsid w:val="00527AB7"/>
    <w:rsid w:val="005319CD"/>
    <w:rsid w:val="0054245C"/>
    <w:rsid w:val="005452AB"/>
    <w:rsid w:val="005532C2"/>
    <w:rsid w:val="00554E6D"/>
    <w:rsid w:val="00555003"/>
    <w:rsid w:val="0056679C"/>
    <w:rsid w:val="005801E5"/>
    <w:rsid w:val="00583CF4"/>
    <w:rsid w:val="00587DBA"/>
    <w:rsid w:val="00590471"/>
    <w:rsid w:val="005A0620"/>
    <w:rsid w:val="005B7A7B"/>
    <w:rsid w:val="005C4C50"/>
    <w:rsid w:val="005C57F3"/>
    <w:rsid w:val="005D01FA"/>
    <w:rsid w:val="005D036C"/>
    <w:rsid w:val="005D7D93"/>
    <w:rsid w:val="00604B1A"/>
    <w:rsid w:val="00605CEE"/>
    <w:rsid w:val="00631327"/>
    <w:rsid w:val="00634B5E"/>
    <w:rsid w:val="006415B2"/>
    <w:rsid w:val="00647A4B"/>
    <w:rsid w:val="00651C23"/>
    <w:rsid w:val="006523E2"/>
    <w:rsid w:val="00653D0B"/>
    <w:rsid w:val="00653ED7"/>
    <w:rsid w:val="00662C15"/>
    <w:rsid w:val="00662C27"/>
    <w:rsid w:val="0067274A"/>
    <w:rsid w:val="00696C49"/>
    <w:rsid w:val="006A5D0F"/>
    <w:rsid w:val="006A620C"/>
    <w:rsid w:val="006B1D11"/>
    <w:rsid w:val="006B5FB0"/>
    <w:rsid w:val="006D3D22"/>
    <w:rsid w:val="007069F2"/>
    <w:rsid w:val="00716927"/>
    <w:rsid w:val="00716DE0"/>
    <w:rsid w:val="0072204F"/>
    <w:rsid w:val="00723493"/>
    <w:rsid w:val="00732E9B"/>
    <w:rsid w:val="00734D56"/>
    <w:rsid w:val="00735BCC"/>
    <w:rsid w:val="00735D93"/>
    <w:rsid w:val="007443A0"/>
    <w:rsid w:val="00744902"/>
    <w:rsid w:val="0075517C"/>
    <w:rsid w:val="007703AC"/>
    <w:rsid w:val="00773391"/>
    <w:rsid w:val="007779F5"/>
    <w:rsid w:val="007870FD"/>
    <w:rsid w:val="00787C44"/>
    <w:rsid w:val="00795E21"/>
    <w:rsid w:val="007A1018"/>
    <w:rsid w:val="007B0D3A"/>
    <w:rsid w:val="007B1728"/>
    <w:rsid w:val="007B2D55"/>
    <w:rsid w:val="007B3D4B"/>
    <w:rsid w:val="007C7F23"/>
    <w:rsid w:val="007D37DA"/>
    <w:rsid w:val="007D69DB"/>
    <w:rsid w:val="007E0525"/>
    <w:rsid w:val="007F54A0"/>
    <w:rsid w:val="007F5955"/>
    <w:rsid w:val="007F5B63"/>
    <w:rsid w:val="007F72A5"/>
    <w:rsid w:val="00803E44"/>
    <w:rsid w:val="00825C15"/>
    <w:rsid w:val="00846CB9"/>
    <w:rsid w:val="008472E9"/>
    <w:rsid w:val="008503FE"/>
    <w:rsid w:val="00850F15"/>
    <w:rsid w:val="00851BF1"/>
    <w:rsid w:val="008761A0"/>
    <w:rsid w:val="00881F7E"/>
    <w:rsid w:val="008827BC"/>
    <w:rsid w:val="00894180"/>
    <w:rsid w:val="008A2881"/>
    <w:rsid w:val="008B3B44"/>
    <w:rsid w:val="008B5CEF"/>
    <w:rsid w:val="008C2CFC"/>
    <w:rsid w:val="008C7C6A"/>
    <w:rsid w:val="008D7662"/>
    <w:rsid w:val="008E0510"/>
    <w:rsid w:val="008E2A3B"/>
    <w:rsid w:val="008E4CB6"/>
    <w:rsid w:val="008E4CFE"/>
    <w:rsid w:val="008E6F30"/>
    <w:rsid w:val="008F01F4"/>
    <w:rsid w:val="008F1BB0"/>
    <w:rsid w:val="008F6E2E"/>
    <w:rsid w:val="0090523F"/>
    <w:rsid w:val="009177F3"/>
    <w:rsid w:val="00944DFD"/>
    <w:rsid w:val="00945F85"/>
    <w:rsid w:val="00953FFA"/>
    <w:rsid w:val="00985677"/>
    <w:rsid w:val="00994703"/>
    <w:rsid w:val="009B73C9"/>
    <w:rsid w:val="009C198E"/>
    <w:rsid w:val="009C2E65"/>
    <w:rsid w:val="009C61C7"/>
    <w:rsid w:val="009E4099"/>
    <w:rsid w:val="009E4B15"/>
    <w:rsid w:val="00A0312E"/>
    <w:rsid w:val="00A03CBA"/>
    <w:rsid w:val="00A0560D"/>
    <w:rsid w:val="00A14B1F"/>
    <w:rsid w:val="00A22305"/>
    <w:rsid w:val="00A332AD"/>
    <w:rsid w:val="00A35148"/>
    <w:rsid w:val="00A35586"/>
    <w:rsid w:val="00A466DC"/>
    <w:rsid w:val="00A46BA5"/>
    <w:rsid w:val="00A57D05"/>
    <w:rsid w:val="00A730B1"/>
    <w:rsid w:val="00A744C8"/>
    <w:rsid w:val="00A77799"/>
    <w:rsid w:val="00A8538F"/>
    <w:rsid w:val="00A91A64"/>
    <w:rsid w:val="00AA0107"/>
    <w:rsid w:val="00AA50CD"/>
    <w:rsid w:val="00AB088B"/>
    <w:rsid w:val="00AB6111"/>
    <w:rsid w:val="00AC7B4C"/>
    <w:rsid w:val="00AD1743"/>
    <w:rsid w:val="00AD2BF6"/>
    <w:rsid w:val="00AD2E95"/>
    <w:rsid w:val="00AE1111"/>
    <w:rsid w:val="00AE34A2"/>
    <w:rsid w:val="00AF08FE"/>
    <w:rsid w:val="00AF2B45"/>
    <w:rsid w:val="00B0205A"/>
    <w:rsid w:val="00B13018"/>
    <w:rsid w:val="00B17138"/>
    <w:rsid w:val="00B210C6"/>
    <w:rsid w:val="00B322F4"/>
    <w:rsid w:val="00B33112"/>
    <w:rsid w:val="00B375B7"/>
    <w:rsid w:val="00B53514"/>
    <w:rsid w:val="00B60BA6"/>
    <w:rsid w:val="00B6466C"/>
    <w:rsid w:val="00B77F3D"/>
    <w:rsid w:val="00B81016"/>
    <w:rsid w:val="00B81C6D"/>
    <w:rsid w:val="00BA7DB3"/>
    <w:rsid w:val="00BB5EFD"/>
    <w:rsid w:val="00BC20E3"/>
    <w:rsid w:val="00BC7718"/>
    <w:rsid w:val="00BD23E4"/>
    <w:rsid w:val="00BD58D0"/>
    <w:rsid w:val="00BE3474"/>
    <w:rsid w:val="00BF1552"/>
    <w:rsid w:val="00BF4D49"/>
    <w:rsid w:val="00BF5546"/>
    <w:rsid w:val="00BF6939"/>
    <w:rsid w:val="00C11274"/>
    <w:rsid w:val="00C1688E"/>
    <w:rsid w:val="00C21F9E"/>
    <w:rsid w:val="00C30437"/>
    <w:rsid w:val="00C3632D"/>
    <w:rsid w:val="00C4452C"/>
    <w:rsid w:val="00C464DC"/>
    <w:rsid w:val="00C5147E"/>
    <w:rsid w:val="00C629CA"/>
    <w:rsid w:val="00C651B1"/>
    <w:rsid w:val="00C65DB0"/>
    <w:rsid w:val="00C75B03"/>
    <w:rsid w:val="00C8305B"/>
    <w:rsid w:val="00C83A27"/>
    <w:rsid w:val="00C90B5D"/>
    <w:rsid w:val="00CA3A73"/>
    <w:rsid w:val="00CB0CEC"/>
    <w:rsid w:val="00CC71B2"/>
    <w:rsid w:val="00CC74CC"/>
    <w:rsid w:val="00CD478A"/>
    <w:rsid w:val="00CD5ADE"/>
    <w:rsid w:val="00CD7692"/>
    <w:rsid w:val="00CE1E3D"/>
    <w:rsid w:val="00CE35E6"/>
    <w:rsid w:val="00CE391F"/>
    <w:rsid w:val="00D0567C"/>
    <w:rsid w:val="00D05FB7"/>
    <w:rsid w:val="00D07D23"/>
    <w:rsid w:val="00D20E71"/>
    <w:rsid w:val="00D3293B"/>
    <w:rsid w:val="00D33CEA"/>
    <w:rsid w:val="00D47201"/>
    <w:rsid w:val="00D50580"/>
    <w:rsid w:val="00D63FDE"/>
    <w:rsid w:val="00D6557B"/>
    <w:rsid w:val="00D66EE2"/>
    <w:rsid w:val="00D74F38"/>
    <w:rsid w:val="00D95F2E"/>
    <w:rsid w:val="00DB2B46"/>
    <w:rsid w:val="00DB41B7"/>
    <w:rsid w:val="00DB6BB6"/>
    <w:rsid w:val="00DD20B4"/>
    <w:rsid w:val="00DD587A"/>
    <w:rsid w:val="00DE4B8E"/>
    <w:rsid w:val="00DF2F8A"/>
    <w:rsid w:val="00DF7E8F"/>
    <w:rsid w:val="00E00864"/>
    <w:rsid w:val="00E00E78"/>
    <w:rsid w:val="00E2350A"/>
    <w:rsid w:val="00E3102D"/>
    <w:rsid w:val="00E31C6B"/>
    <w:rsid w:val="00E44A94"/>
    <w:rsid w:val="00E5351B"/>
    <w:rsid w:val="00E77FAA"/>
    <w:rsid w:val="00E843B4"/>
    <w:rsid w:val="00E86C66"/>
    <w:rsid w:val="00E90A60"/>
    <w:rsid w:val="00EA35F0"/>
    <w:rsid w:val="00EB0605"/>
    <w:rsid w:val="00EB7708"/>
    <w:rsid w:val="00ED09B8"/>
    <w:rsid w:val="00ED0FA1"/>
    <w:rsid w:val="00ED2221"/>
    <w:rsid w:val="00ED5846"/>
    <w:rsid w:val="00EE4BCE"/>
    <w:rsid w:val="00EE7E09"/>
    <w:rsid w:val="00F0223C"/>
    <w:rsid w:val="00F12986"/>
    <w:rsid w:val="00F1518A"/>
    <w:rsid w:val="00F265B7"/>
    <w:rsid w:val="00F26654"/>
    <w:rsid w:val="00F27C16"/>
    <w:rsid w:val="00F51250"/>
    <w:rsid w:val="00F51C23"/>
    <w:rsid w:val="00F555D5"/>
    <w:rsid w:val="00F93FD4"/>
    <w:rsid w:val="00FA37E0"/>
    <w:rsid w:val="00FA4F23"/>
    <w:rsid w:val="00FA6AE1"/>
    <w:rsid w:val="00FD4D9E"/>
    <w:rsid w:val="00FD61C7"/>
    <w:rsid w:val="00FE3C67"/>
    <w:rsid w:val="00FE7401"/>
    <w:rsid w:val="0665155E"/>
    <w:rsid w:val="0EE8030D"/>
    <w:rsid w:val="1609EB08"/>
    <w:rsid w:val="1F5148E2"/>
    <w:rsid w:val="29BD578D"/>
    <w:rsid w:val="32645A19"/>
    <w:rsid w:val="344C6DDD"/>
    <w:rsid w:val="36C772BC"/>
    <w:rsid w:val="3808C695"/>
    <w:rsid w:val="3EAA7F8B"/>
    <w:rsid w:val="3F45837E"/>
    <w:rsid w:val="420A1165"/>
    <w:rsid w:val="48283C47"/>
    <w:rsid w:val="5182CDFB"/>
    <w:rsid w:val="5266E4C1"/>
    <w:rsid w:val="543C4677"/>
    <w:rsid w:val="6FEA86A0"/>
    <w:rsid w:val="77B56759"/>
    <w:rsid w:val="7D295D84"/>
    <w:rsid w:val="7FA90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0DE11E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styleId="Normal" w:default="1">
    <w:name w:val="Normal"/>
    <w:qFormat/>
    <w:rsid w:val="00634B5E"/>
  </w:style>
  <w:style w:type="paragraph" w:styleId="Heading1">
    <w:name w:val="heading 1"/>
    <w:basedOn w:val="Normal"/>
    <w:next w:val="Normal"/>
    <w:link w:val="Heading1Char"/>
    <w:uiPriority w:val="9"/>
    <w:qFormat/>
    <w:rsid w:val="001A41D1"/>
    <w:pPr>
      <w:keepNext/>
      <w:keepLines/>
      <w:spacing w:before="400" w:after="40"/>
      <w:outlineLvl w:val="0"/>
    </w:pPr>
    <w:rPr>
      <w:rFonts w:asciiTheme="majorHAnsi" w:hAnsiTheme="majorHAnsi" w:eastAsiaTheme="majorEastAsia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41D1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A41D1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7B4C"/>
    <w:pPr>
      <w:keepNext/>
      <w:keepLines/>
      <w:spacing w:before="120" w:after="0" w:line="259" w:lineRule="auto"/>
      <w:outlineLvl w:val="3"/>
    </w:pPr>
    <w:rPr>
      <w:rFonts w:asciiTheme="majorHAnsi" w:hAnsiTheme="majorHAnsi" w:eastAsiaTheme="majorEastAsia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7B4C"/>
    <w:pPr>
      <w:keepNext/>
      <w:keepLines/>
      <w:spacing w:before="120" w:after="0" w:line="259" w:lineRule="auto"/>
      <w:outlineLvl w:val="4"/>
    </w:pPr>
    <w:rPr>
      <w:rFonts w:asciiTheme="majorHAnsi" w:hAnsiTheme="majorHAnsi" w:eastAsiaTheme="majorEastAsia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7B4C"/>
    <w:pPr>
      <w:keepNext/>
      <w:keepLines/>
      <w:spacing w:before="120" w:after="0" w:line="259" w:lineRule="auto"/>
      <w:outlineLvl w:val="5"/>
    </w:pPr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7B4C"/>
    <w:pPr>
      <w:keepNext/>
      <w:keepLines/>
      <w:spacing w:before="120" w:after="0" w:line="259" w:lineRule="auto"/>
      <w:outlineLvl w:val="6"/>
    </w:pPr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7B4C"/>
    <w:pPr>
      <w:keepNext/>
      <w:keepLines/>
      <w:spacing w:before="120" w:after="0" w:line="259" w:lineRule="auto"/>
      <w:outlineLvl w:val="7"/>
    </w:pPr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7B4C"/>
    <w:pPr>
      <w:keepNext/>
      <w:keepLines/>
      <w:spacing w:before="120" w:after="0" w:line="259" w:lineRule="auto"/>
      <w:outlineLvl w:val="8"/>
    </w:pPr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semiHidden/>
    <w:rsid w:val="00F0223C"/>
    <w:pPr>
      <w:spacing w:after="160" w:line="259" w:lineRule="auto"/>
    </w:pPr>
    <w:rPr>
      <w:sz w:val="20"/>
      <w:szCs w:val="20"/>
    </w:rPr>
  </w:style>
  <w:style w:type="character" w:styleId="BodyTextChar" w:customStyle="1">
    <w:name w:val="Body Text Char"/>
    <w:basedOn w:val="DefaultParagraphFont"/>
    <w:link w:val="BodyText"/>
    <w:uiPriority w:val="1"/>
    <w:semiHidden/>
    <w:rsid w:val="00EE7E09"/>
    <w:rPr>
      <w:sz w:val="20"/>
      <w:szCs w:val="20"/>
    </w:rPr>
  </w:style>
  <w:style w:type="character" w:styleId="Heading1Char" w:customStyle="1">
    <w:name w:val="Heading 1 Char"/>
    <w:basedOn w:val="DefaultParagraphFont"/>
    <w:link w:val="Heading1"/>
    <w:uiPriority w:val="9"/>
    <w:rsid w:val="009C2E65"/>
    <w:rPr>
      <w:rFonts w:asciiTheme="majorHAnsi" w:hAnsiTheme="majorHAnsi" w:eastAsiaTheme="majorEastAsia" w:cstheme="majorBidi"/>
      <w:caps/>
      <w:sz w:val="36"/>
      <w:szCs w:val="36"/>
    </w:rPr>
  </w:style>
  <w:style w:type="paragraph" w:styleId="ListParagraph">
    <w:name w:val="List Paragraph"/>
    <w:basedOn w:val="BodyText"/>
    <w:uiPriority w:val="34"/>
    <w:qFormat/>
    <w:rsid w:val="00F0223C"/>
    <w:pPr>
      <w:spacing w:after="120"/>
      <w:ind w:left="720" w:hanging="360"/>
    </w:pPr>
    <w:rPr>
      <w:szCs w:val="24"/>
    </w:rPr>
  </w:style>
  <w:style w:type="paragraph" w:styleId="Header">
    <w:name w:val="header"/>
    <w:basedOn w:val="Normal"/>
    <w:link w:val="HeaderChar"/>
    <w:uiPriority w:val="99"/>
    <w:semiHidden/>
    <w:rsid w:val="00BF4D49"/>
  </w:style>
  <w:style w:type="character" w:styleId="HeaderChar" w:customStyle="1">
    <w:name w:val="Header Char"/>
    <w:basedOn w:val="DefaultParagraphFont"/>
    <w:link w:val="Header"/>
    <w:uiPriority w:val="99"/>
    <w:semiHidden/>
    <w:rsid w:val="00BF4D49"/>
    <w:rPr>
      <w:rFonts w:cs="Georgia" w:asciiTheme="minorHAnsi" w:hAnsi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BF4D49"/>
  </w:style>
  <w:style w:type="character" w:styleId="FooterChar" w:customStyle="1">
    <w:name w:val="Footer Char"/>
    <w:basedOn w:val="DefaultParagraphFont"/>
    <w:link w:val="Footer"/>
    <w:uiPriority w:val="99"/>
    <w:semiHidden/>
    <w:rsid w:val="00BF4D49"/>
    <w:rPr>
      <w:rFonts w:cs="Georgia" w:asciiTheme="minorHAnsi" w:hAnsiTheme="minorHAnsi"/>
      <w:sz w:val="22"/>
      <w:szCs w:val="22"/>
    </w:rPr>
  </w:style>
  <w:style w:type="table" w:styleId="TableGrid">
    <w:name w:val="Table Grid"/>
    <w:basedOn w:val="TableNormal"/>
    <w:uiPriority w:val="39"/>
    <w:rsid w:val="0059047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1A41D1"/>
    <w:pPr>
      <w:spacing w:after="0"/>
      <w:contextualSpacing/>
    </w:pPr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rsid w:val="007F54A0"/>
    <w:rPr>
      <w:rFonts w:asciiTheme="majorHAnsi" w:hAnsiTheme="majorHAnsi" w:eastAsiaTheme="majorEastAsia" w:cstheme="majorBidi"/>
      <w:caps/>
      <w:color w:val="404040" w:themeColor="text1" w:themeTint="BF"/>
      <w:spacing w:val="-10"/>
      <w:sz w:val="72"/>
      <w:szCs w:val="72"/>
    </w:rPr>
  </w:style>
  <w:style w:type="paragraph" w:styleId="Information" w:customStyle="1">
    <w:name w:val="Information"/>
    <w:basedOn w:val="Normal"/>
    <w:uiPriority w:val="1"/>
    <w:rsid w:val="00071E84"/>
    <w:pPr>
      <w:kinsoku w:val="0"/>
      <w:overflowPunct w:val="0"/>
      <w:spacing w:before="4" w:after="160" w:line="259" w:lineRule="auto"/>
      <w:contextualSpacing/>
    </w:pPr>
    <w:rPr>
      <w:color w:val="FFFFFF" w:themeColor="background1"/>
      <w:szCs w:val="17"/>
    </w:rPr>
  </w:style>
  <w:style w:type="numbering" w:styleId="BullettedList" w:customStyle="1">
    <w:name w:val="Bulletted List"/>
    <w:uiPriority w:val="99"/>
    <w:rsid w:val="00F51250"/>
    <w:pPr>
      <w:numPr>
        <w:numId w:val="5"/>
      </w:numPr>
    </w:pPr>
  </w:style>
  <w:style w:type="character" w:styleId="Strong">
    <w:name w:val="Strong"/>
    <w:basedOn w:val="DefaultParagraphFont"/>
    <w:uiPriority w:val="22"/>
    <w:qFormat/>
    <w:rsid w:val="00F0223C"/>
    <w:rPr>
      <w:b/>
      <w:bCs/>
      <w:color w:val="42BA97" w:themeColor="accent4"/>
    </w:rPr>
  </w:style>
  <w:style w:type="character" w:styleId="PlaceholderText">
    <w:name w:val="Placeholder Text"/>
    <w:basedOn w:val="DefaultParagraphFont"/>
    <w:uiPriority w:val="99"/>
    <w:semiHidden/>
    <w:rsid w:val="00222466"/>
    <w:rPr>
      <w:color w:val="808080"/>
    </w:rPr>
  </w:style>
  <w:style w:type="character" w:styleId="Heading3Char" w:customStyle="1">
    <w:name w:val="Heading 3 Char"/>
    <w:basedOn w:val="DefaultParagraphFont"/>
    <w:link w:val="Heading3"/>
    <w:uiPriority w:val="9"/>
    <w:rsid w:val="007443A0"/>
    <w:rPr>
      <w:rFonts w:asciiTheme="majorHAnsi" w:hAnsiTheme="majorHAnsi" w:eastAsiaTheme="majorEastAsia" w:cstheme="majorBidi"/>
      <w:smallCaps/>
      <w:sz w:val="28"/>
      <w:szCs w:val="28"/>
    </w:rPr>
  </w:style>
  <w:style w:type="paragraph" w:styleId="ListBullet2">
    <w:name w:val="List Bullet 2"/>
    <w:basedOn w:val="Normal"/>
    <w:uiPriority w:val="99"/>
    <w:semiHidden/>
    <w:unhideWhenUsed/>
    <w:rsid w:val="00F51250"/>
    <w:pPr>
      <w:numPr>
        <w:ilvl w:val="1"/>
        <w:numId w:val="5"/>
      </w:numPr>
      <w:contextualSpacing/>
    </w:pPr>
  </w:style>
  <w:style w:type="paragraph" w:styleId="NoSpacing">
    <w:name w:val="No Spacing"/>
    <w:basedOn w:val="Normal"/>
    <w:uiPriority w:val="1"/>
    <w:qFormat/>
    <w:rsid w:val="00B6466C"/>
    <w:pPr>
      <w:widowControl w:val="0"/>
      <w:autoSpaceDE w:val="0"/>
      <w:autoSpaceDN w:val="0"/>
      <w:adjustRightInd w:val="0"/>
    </w:pPr>
    <w:rPr>
      <w:rFonts w:cs="Georgia"/>
      <w:sz w:val="8"/>
    </w:rPr>
  </w:style>
  <w:style w:type="character" w:styleId="Heading2Char" w:customStyle="1">
    <w:name w:val="Heading 2 Char"/>
    <w:basedOn w:val="DefaultParagraphFont"/>
    <w:link w:val="Heading2"/>
    <w:uiPriority w:val="9"/>
    <w:rsid w:val="00F51250"/>
    <w:rPr>
      <w:rFonts w:asciiTheme="majorHAnsi" w:hAnsiTheme="majorHAnsi" w:eastAsiaTheme="majorEastAsia" w:cstheme="majorBidi"/>
      <w:caps/>
      <w:sz w:val="28"/>
      <w:szCs w:val="28"/>
    </w:rPr>
  </w:style>
  <w:style w:type="paragraph" w:styleId="ListBullet3">
    <w:name w:val="List Bullet 3"/>
    <w:basedOn w:val="Normal"/>
    <w:uiPriority w:val="99"/>
    <w:semiHidden/>
    <w:unhideWhenUsed/>
    <w:rsid w:val="00F51250"/>
    <w:pPr>
      <w:numPr>
        <w:ilvl w:val="2"/>
        <w:numId w:val="5"/>
      </w:numPr>
      <w:contextualSpacing/>
    </w:pPr>
  </w:style>
  <w:style w:type="paragraph" w:styleId="ListBullet">
    <w:name w:val="List Bullet"/>
    <w:basedOn w:val="Normal"/>
    <w:uiPriority w:val="99"/>
    <w:rsid w:val="000F7D04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51250"/>
    <w:pPr>
      <w:numPr>
        <w:ilvl w:val="3"/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51250"/>
    <w:pPr>
      <w:numPr>
        <w:ilvl w:val="4"/>
        <w:numId w:val="5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0580"/>
    <w:pPr>
      <w:spacing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058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761A0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rsid w:val="008761A0"/>
    <w:rPr>
      <w:color w:val="605E5C"/>
      <w:shd w:val="clear" w:color="auto" w:fill="E1DFDD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AC7B4C"/>
    <w:rPr>
      <w:rFonts w:asciiTheme="majorHAnsi" w:hAnsiTheme="majorHAnsi" w:eastAsiaTheme="majorEastAsia" w:cstheme="majorBidi"/>
      <w:caps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AC7B4C"/>
    <w:rPr>
      <w:rFonts w:asciiTheme="majorHAnsi" w:hAnsiTheme="majorHAnsi" w:eastAsiaTheme="majorEastAsia" w:cstheme="majorBidi"/>
      <w:i/>
      <w:iCs/>
      <w:caps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AC7B4C"/>
    <w:rPr>
      <w:rFonts w:asciiTheme="majorHAnsi" w:hAnsiTheme="majorHAnsi" w:eastAsiaTheme="majorEastAsia" w:cstheme="majorBidi"/>
      <w:b/>
      <w:bCs/>
      <w:caps/>
      <w:color w:val="262626" w:themeColor="text1" w:themeTint="D9"/>
      <w:sz w:val="20"/>
      <w:szCs w:val="2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C7B4C"/>
    <w:rPr>
      <w:rFonts w:asciiTheme="majorHAnsi" w:hAnsiTheme="majorHAnsi" w:eastAsiaTheme="majorEastAsia" w:cstheme="majorBidi"/>
      <w:b/>
      <w:bCs/>
      <w:i/>
      <w:iCs/>
      <w:caps/>
      <w:color w:val="262626" w:themeColor="text1" w:themeTint="D9"/>
      <w:sz w:val="20"/>
      <w:szCs w:val="2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C7B4C"/>
    <w:rPr>
      <w:rFonts w:asciiTheme="majorHAnsi" w:hAnsiTheme="majorHAnsi" w:eastAsiaTheme="majorEastAsia" w:cstheme="majorBidi"/>
      <w:b/>
      <w:bCs/>
      <w:caps/>
      <w:color w:val="7F7F7F" w:themeColor="text1" w:themeTint="80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C7B4C"/>
    <w:rPr>
      <w:rFonts w:asciiTheme="majorHAnsi" w:hAnsiTheme="majorHAnsi" w:eastAsiaTheme="majorEastAsia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C7B4C"/>
    <w:pPr>
      <w:spacing w:after="160"/>
    </w:pPr>
    <w:rPr>
      <w:b/>
      <w:bCs/>
      <w:smallCaps/>
      <w:color w:val="595959" w:themeColor="text1" w:themeTint="A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7B4C"/>
    <w:pPr>
      <w:numPr>
        <w:ilvl w:val="1"/>
      </w:numPr>
      <w:spacing w:after="160" w:line="259" w:lineRule="auto"/>
    </w:pPr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AC7B4C"/>
    <w:rPr>
      <w:rFonts w:asciiTheme="majorHAnsi" w:hAnsiTheme="majorHAnsi" w:eastAsiaTheme="majorEastAsia" w:cstheme="majorBidi"/>
      <w:smallCaps/>
      <w:color w:val="595959" w:themeColor="text1" w:themeTint="A6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AC7B4C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AC7B4C"/>
    <w:pPr>
      <w:spacing w:before="160" w:after="160"/>
      <w:ind w:left="720" w:right="720"/>
    </w:pPr>
    <w:rPr>
      <w:rFonts w:asciiTheme="majorHAnsi" w:hAnsiTheme="majorHAnsi" w:eastAsiaTheme="majorEastAsia" w:cstheme="majorBidi"/>
      <w:sz w:val="25"/>
      <w:szCs w:val="25"/>
    </w:rPr>
  </w:style>
  <w:style w:type="character" w:styleId="QuoteChar" w:customStyle="1">
    <w:name w:val="Quote Char"/>
    <w:basedOn w:val="DefaultParagraphFont"/>
    <w:link w:val="Quote"/>
    <w:uiPriority w:val="29"/>
    <w:rsid w:val="00AC7B4C"/>
    <w:rPr>
      <w:rFonts w:asciiTheme="majorHAnsi" w:hAnsiTheme="majorHAnsi" w:eastAsiaTheme="majorEastAsia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7B4C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AC7B4C"/>
    <w:rPr>
      <w:rFonts w:eastAsiaTheme="minorEastAsia" w:cstheme="minorBidi"/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AC7B4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AC7B4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AC7B4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AC7B4C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AC7B4C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C7B4C"/>
    <w:pPr>
      <w:outlineLvl w:val="9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1.xml" Id="rId14" /><Relationship Type="http://schemas.openxmlformats.org/officeDocument/2006/relationships/image" Target="/media/image3.jpg" Id="rId1105061616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\AppData\Roaming\Microsoft\Templates\Organic%20shapes%20resume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xmlns:r="http://schemas.openxmlformats.org/officeDocument/2006/relationships" xmlns:thm15="http://schemas.microsoft.com/office/thememl/2012/main" name="Integral">
  <a:themeElements>
    <a:clrScheme name="Integral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B9F25"/>
      </a:hlink>
      <a:folHlink>
        <a:srgbClr val="B26B02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38A227-339A-4000-A0C7-373EDA62248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EB683C-C449-4A4F-A416-B08102268AD8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81FBCE0-E77F-444A-BE56-39A7E343E119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90392DE9-7424-456D-A478-7A0318BDBE63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Organic%20shapes%20resume.dotx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/>
  <lastModifiedBy>Dan Guay</lastModifiedBy>
  <revision>6</revision>
  <dcterms:created xsi:type="dcterms:W3CDTF">2021-10-02T13:33:00.0000000Z</dcterms:created>
  <dcterms:modified xsi:type="dcterms:W3CDTF">2025-11-12T04:35:54.3605326Z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